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0C0F0" w14:textId="77777777" w:rsidR="00AB7A4A" w:rsidRPr="00AB7A4A" w:rsidRDefault="00AB7A4A" w:rsidP="00AB7A4A">
      <w:pPr>
        <w:spacing w:line="480" w:lineRule="auto"/>
        <w:ind w:right="-1"/>
        <w:jc w:val="both"/>
        <w:rPr>
          <w:b/>
          <w:bCs/>
          <w:color w:val="000000" w:themeColor="text1"/>
          <w:sz w:val="20"/>
          <w:szCs w:val="20"/>
        </w:rPr>
      </w:pPr>
    </w:p>
    <w:p w14:paraId="5FB07270" w14:textId="77777777" w:rsidR="00E13F95" w:rsidRPr="00AE5BBE" w:rsidRDefault="00E13F95" w:rsidP="00E13F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951"/>
        <w:tabs>
          <w:tab w:val="left" w:pos="851"/>
          <w:tab w:val="left" w:pos="7938"/>
        </w:tabs>
        <w:spacing w:line="360" w:lineRule="auto"/>
        <w:jc w:val="center"/>
        <w:rPr>
          <w:b/>
          <w:color w:val="FFFFFF" w:themeColor="background1"/>
          <w:sz w:val="21"/>
          <w:szCs w:val="21"/>
        </w:rPr>
      </w:pPr>
      <w:r w:rsidRPr="00AE5BBE">
        <w:rPr>
          <w:b/>
          <w:color w:val="FFFFFF" w:themeColor="background1"/>
          <w:sz w:val="21"/>
          <w:szCs w:val="21"/>
        </w:rPr>
        <w:t>RICHIESTA DI PREVENTIVO</w:t>
      </w:r>
      <w:bookmarkStart w:id="0" w:name="_Toc113289595"/>
    </w:p>
    <w:bookmarkEnd w:id="0"/>
    <w:p w14:paraId="7D7D9A9F" w14:textId="5D787AD3" w:rsidR="009B41BA" w:rsidRPr="00AE5BBE" w:rsidRDefault="009B41BA" w:rsidP="009B4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951"/>
        <w:tabs>
          <w:tab w:val="left" w:pos="851"/>
          <w:tab w:val="left" w:pos="7938"/>
        </w:tabs>
        <w:spacing w:line="360" w:lineRule="auto"/>
        <w:jc w:val="both"/>
        <w:rPr>
          <w:rFonts w:ascii="Arial Narrow" w:hAnsi="Arial Narrow"/>
          <w:b/>
          <w:bCs/>
          <w:color w:val="244061" w:themeColor="accent1" w:themeShade="80"/>
          <w:sz w:val="21"/>
          <w:szCs w:val="21"/>
        </w:rPr>
      </w:pPr>
      <w:r w:rsidRPr="00AE5BBE">
        <w:rPr>
          <w:b/>
          <w:color w:val="FFFFFF" w:themeColor="background1"/>
          <w:sz w:val="21"/>
          <w:szCs w:val="21"/>
        </w:rPr>
        <w:t xml:space="preserve">AFFIDAMENTO DIRETTO EX ART. 50 COMMA 1 LETT. B) DEL D.LGS 36/2023 </w:t>
      </w:r>
      <w:r w:rsidRPr="00067FE4">
        <w:rPr>
          <w:b/>
          <w:color w:val="FFFFFF" w:themeColor="background1"/>
          <w:sz w:val="21"/>
          <w:szCs w:val="21"/>
        </w:rPr>
        <w:t xml:space="preserve">SERVIZIO DI </w:t>
      </w:r>
      <w:r w:rsidR="004339D9">
        <w:rPr>
          <w:b/>
          <w:color w:val="FFFFFF" w:themeColor="background1"/>
          <w:sz w:val="21"/>
          <w:szCs w:val="21"/>
        </w:rPr>
        <w:t>TRASFERIMENTO</w:t>
      </w:r>
      <w:r w:rsidRPr="00067FE4">
        <w:rPr>
          <w:b/>
          <w:color w:val="FFFFFF" w:themeColor="background1"/>
          <w:sz w:val="21"/>
          <w:szCs w:val="21"/>
        </w:rPr>
        <w:t xml:space="preserve"> E ATTIVAZIONE DEL SERVER DATI E ADEGUAMENTO E CABLAGGIO NUOVA SEDE GAL</w:t>
      </w:r>
      <w:r w:rsidRPr="00AE5BBE">
        <w:rPr>
          <w:b/>
          <w:color w:val="FFFFFF" w:themeColor="background1"/>
          <w:sz w:val="21"/>
          <w:szCs w:val="21"/>
        </w:rPr>
        <w:t xml:space="preserve"> – PSR SARDEGNA 2014/2022 - MISURA 19 SOTTOMISURA 19.4 - CUP H82B24002060009 </w:t>
      </w:r>
    </w:p>
    <w:p w14:paraId="0F8CFE37" w14:textId="77777777" w:rsidR="00AB7A4A" w:rsidRPr="00AB7A4A" w:rsidRDefault="00AB7A4A" w:rsidP="00AB7A4A">
      <w:pPr>
        <w:spacing w:line="480" w:lineRule="auto"/>
        <w:ind w:right="-1"/>
        <w:jc w:val="both"/>
        <w:rPr>
          <w:b/>
          <w:color w:val="000000" w:themeColor="text1"/>
          <w:sz w:val="20"/>
          <w:szCs w:val="20"/>
        </w:rPr>
      </w:pPr>
    </w:p>
    <w:p w14:paraId="2F013D60" w14:textId="3E5A5468" w:rsidR="00AB7A4A" w:rsidRPr="00AB7A4A" w:rsidRDefault="00AB7A4A" w:rsidP="00AB7A4A">
      <w:pPr>
        <w:pStyle w:val="Default"/>
        <w:spacing w:before="240" w:after="240" w:line="480" w:lineRule="auto"/>
        <w:ind w:right="-1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AB7A4A">
        <w:rPr>
          <w:rFonts w:ascii="Arial" w:hAnsi="Arial" w:cs="Arial"/>
          <w:b/>
          <w:color w:val="auto"/>
          <w:sz w:val="20"/>
          <w:szCs w:val="20"/>
        </w:rPr>
        <w:t xml:space="preserve">MODELLO DI </w:t>
      </w:r>
      <w:r w:rsidR="00F7095D">
        <w:rPr>
          <w:rFonts w:ascii="Arial" w:hAnsi="Arial" w:cs="Arial"/>
          <w:b/>
          <w:color w:val="auto"/>
          <w:sz w:val="20"/>
          <w:szCs w:val="20"/>
        </w:rPr>
        <w:t>PREVENTIVO</w:t>
      </w:r>
      <w:r w:rsidRPr="00AB7A4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5D9C6AF5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 xml:space="preserve">Il/La sottoscritto/a ___________________________________, nato/a </w:t>
      </w:r>
      <w:proofErr w:type="spellStart"/>
      <w:r w:rsidRPr="00AB7A4A">
        <w:rPr>
          <w:sz w:val="20"/>
          <w:szCs w:val="20"/>
        </w:rPr>
        <w:t>a</w:t>
      </w:r>
      <w:proofErr w:type="spellEnd"/>
      <w:r w:rsidRPr="00AB7A4A">
        <w:rPr>
          <w:sz w:val="20"/>
          <w:szCs w:val="20"/>
        </w:rPr>
        <w:t>_____________________ ___________________________ il ____________</w:t>
      </w:r>
      <w:proofErr w:type="gramStart"/>
      <w:r w:rsidRPr="00AB7A4A">
        <w:rPr>
          <w:sz w:val="20"/>
          <w:szCs w:val="20"/>
        </w:rPr>
        <w:t>_,  residente</w:t>
      </w:r>
      <w:proofErr w:type="gramEnd"/>
      <w:r w:rsidRPr="00AB7A4A">
        <w:rPr>
          <w:sz w:val="20"/>
          <w:szCs w:val="20"/>
        </w:rPr>
        <w:t xml:space="preserve"> a __________________________</w:t>
      </w:r>
    </w:p>
    <w:p w14:paraId="54C02619" w14:textId="77777777" w:rsidR="00AB7A4A" w:rsidRPr="00AB7A4A" w:rsidRDefault="00AB7A4A" w:rsidP="00AB7A4A">
      <w:pPr>
        <w:spacing w:line="480" w:lineRule="auto"/>
        <w:ind w:right="-1"/>
        <w:jc w:val="center"/>
        <w:rPr>
          <w:sz w:val="20"/>
          <w:szCs w:val="20"/>
          <w:u w:val="single"/>
        </w:rPr>
      </w:pPr>
      <w:proofErr w:type="spellStart"/>
      <w:r w:rsidRPr="00AB7A4A">
        <w:rPr>
          <w:sz w:val="20"/>
          <w:szCs w:val="20"/>
        </w:rPr>
        <w:t>Via_____________________n._________________Codice</w:t>
      </w:r>
      <w:proofErr w:type="spellEnd"/>
      <w:r w:rsidRPr="00AB7A4A">
        <w:rPr>
          <w:sz w:val="20"/>
          <w:szCs w:val="20"/>
        </w:rPr>
        <w:t xml:space="preserve"> Fiscale ________________________ </w:t>
      </w:r>
      <w:r w:rsidRPr="00AB7A4A">
        <w:rPr>
          <w:sz w:val="20"/>
          <w:szCs w:val="20"/>
          <w:u w:val="single"/>
        </w:rPr>
        <w:t>in qualità di:</w:t>
      </w:r>
    </w:p>
    <w:p w14:paraId="6A8278E7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 Titolare o legale rappresentante</w:t>
      </w:r>
    </w:p>
    <w:p w14:paraId="2A651E5F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 xml:space="preserve"> Procuratore speciale/generale </w:t>
      </w:r>
    </w:p>
    <w:p w14:paraId="044ADDEF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 altro</w:t>
      </w:r>
    </w:p>
    <w:p w14:paraId="4730CEE0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Dell’operatore economico_________________________________________________________</w:t>
      </w:r>
    </w:p>
    <w:p w14:paraId="367D31EE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Con sede legale in______________________________________________________________</w:t>
      </w:r>
    </w:p>
    <w:p w14:paraId="7BF14708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Via_________________________, n._______________________________________________</w:t>
      </w:r>
    </w:p>
    <w:p w14:paraId="723EFA5C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proofErr w:type="spellStart"/>
      <w:r w:rsidRPr="00AB7A4A">
        <w:rPr>
          <w:sz w:val="20"/>
          <w:szCs w:val="20"/>
        </w:rPr>
        <w:t>P.Iva_____________________________Codice</w:t>
      </w:r>
      <w:proofErr w:type="spellEnd"/>
      <w:r w:rsidRPr="00AB7A4A">
        <w:rPr>
          <w:sz w:val="20"/>
          <w:szCs w:val="20"/>
        </w:rPr>
        <w:t xml:space="preserve"> fiscale__________________________________</w:t>
      </w:r>
    </w:p>
    <w:p w14:paraId="75179062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Numero di telefono fisso e/o mobile__________________________________________________</w:t>
      </w:r>
    </w:p>
    <w:p w14:paraId="240AEE46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 xml:space="preserve">Fax _______________ e-mail ___________________________ </w:t>
      </w:r>
      <w:proofErr w:type="spellStart"/>
      <w:r w:rsidRPr="00AB7A4A">
        <w:rPr>
          <w:sz w:val="20"/>
          <w:szCs w:val="20"/>
        </w:rPr>
        <w:t>pec</w:t>
      </w:r>
      <w:proofErr w:type="spellEnd"/>
      <w:r w:rsidRPr="00AB7A4A">
        <w:rPr>
          <w:sz w:val="20"/>
          <w:szCs w:val="20"/>
        </w:rPr>
        <w:t>________________________</w:t>
      </w:r>
    </w:p>
    <w:p w14:paraId="5263B1D8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  <w:u w:val="single"/>
        </w:rPr>
      </w:pPr>
    </w:p>
    <w:p w14:paraId="55AA9112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center"/>
        <w:rPr>
          <w:color w:val="000000"/>
          <w:sz w:val="20"/>
          <w:szCs w:val="20"/>
          <w:u w:val="single"/>
        </w:rPr>
      </w:pPr>
      <w:r w:rsidRPr="00AB7A4A">
        <w:rPr>
          <w:color w:val="000000"/>
          <w:sz w:val="20"/>
          <w:szCs w:val="20"/>
          <w:u w:val="single"/>
        </w:rPr>
        <w:t>che partecipa alla procedura come:</w:t>
      </w:r>
    </w:p>
    <w:p w14:paraId="0B8C4512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 xml:space="preserve">□ Impresa individuale (lett. a) art. 65 comma 2 </w:t>
      </w:r>
      <w:proofErr w:type="spellStart"/>
      <w:r w:rsidRPr="00AB7A4A">
        <w:rPr>
          <w:color w:val="000000"/>
          <w:sz w:val="20"/>
          <w:szCs w:val="20"/>
        </w:rPr>
        <w:t>D.Lgs.</w:t>
      </w:r>
      <w:proofErr w:type="spellEnd"/>
      <w:r w:rsidRPr="00AB7A4A">
        <w:rPr>
          <w:color w:val="000000"/>
          <w:sz w:val="20"/>
          <w:szCs w:val="20"/>
        </w:rPr>
        <w:t xml:space="preserve"> 36/2023;</w:t>
      </w:r>
    </w:p>
    <w:p w14:paraId="1F427BBD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 xml:space="preserve">□ Società (lett. a) art. 65 comma 2 </w:t>
      </w:r>
      <w:proofErr w:type="spellStart"/>
      <w:r w:rsidRPr="00AB7A4A">
        <w:rPr>
          <w:color w:val="000000"/>
          <w:sz w:val="20"/>
          <w:szCs w:val="20"/>
        </w:rPr>
        <w:t>D.Lgs.</w:t>
      </w:r>
      <w:proofErr w:type="spellEnd"/>
      <w:r w:rsidRPr="00AB7A4A">
        <w:rPr>
          <w:color w:val="000000"/>
          <w:sz w:val="20"/>
          <w:szCs w:val="20"/>
        </w:rPr>
        <w:t xml:space="preserve"> 36/2023, specificare tipo_____________________;</w:t>
      </w:r>
    </w:p>
    <w:p w14:paraId="5491BDFA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 xml:space="preserve">□ Consorzio fra società cooperativa di produzione e lavoro (lett. b) art. 65 comma 2 </w:t>
      </w:r>
      <w:proofErr w:type="spellStart"/>
      <w:r w:rsidRPr="00AB7A4A">
        <w:rPr>
          <w:color w:val="000000"/>
          <w:sz w:val="20"/>
          <w:szCs w:val="20"/>
        </w:rPr>
        <w:t>D.Lgs.</w:t>
      </w:r>
      <w:proofErr w:type="spellEnd"/>
      <w:r w:rsidRPr="00AB7A4A">
        <w:rPr>
          <w:color w:val="000000"/>
          <w:sz w:val="20"/>
          <w:szCs w:val="20"/>
        </w:rPr>
        <w:t xml:space="preserve"> 36/2023;</w:t>
      </w:r>
    </w:p>
    <w:p w14:paraId="76320220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 xml:space="preserve">□ Consorzio tra imprese artigiane (lett. c) art. 65 comma 2 </w:t>
      </w:r>
      <w:proofErr w:type="spellStart"/>
      <w:r w:rsidRPr="00AB7A4A">
        <w:rPr>
          <w:color w:val="000000"/>
          <w:sz w:val="20"/>
          <w:szCs w:val="20"/>
        </w:rPr>
        <w:t>D.Lgs.</w:t>
      </w:r>
      <w:proofErr w:type="spellEnd"/>
      <w:r w:rsidRPr="00AB7A4A">
        <w:rPr>
          <w:color w:val="000000"/>
          <w:sz w:val="20"/>
          <w:szCs w:val="20"/>
        </w:rPr>
        <w:t xml:space="preserve"> 36/2023;</w:t>
      </w:r>
    </w:p>
    <w:p w14:paraId="77886B73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 xml:space="preserve">□ Consorzio stabile (lett. d) art. 65 comma 2 </w:t>
      </w:r>
      <w:proofErr w:type="spellStart"/>
      <w:r w:rsidRPr="00AB7A4A">
        <w:rPr>
          <w:color w:val="000000"/>
          <w:sz w:val="20"/>
          <w:szCs w:val="20"/>
        </w:rPr>
        <w:t>D.Lgs.</w:t>
      </w:r>
      <w:proofErr w:type="spellEnd"/>
      <w:r w:rsidRPr="00AB7A4A">
        <w:rPr>
          <w:color w:val="000000"/>
          <w:sz w:val="20"/>
          <w:szCs w:val="20"/>
        </w:rPr>
        <w:t xml:space="preserve"> 36/2023;</w:t>
      </w:r>
    </w:p>
    <w:p w14:paraId="478F1549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>□ Mandataria di un raggruppamento temporaneo, o consorzio ordinario o GEIE (se costituito);</w:t>
      </w:r>
    </w:p>
    <w:p w14:paraId="57306AC2" w14:textId="77777777" w:rsid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>□ Altro________________________________________________</w:t>
      </w:r>
    </w:p>
    <w:p w14:paraId="2E5A6E81" w14:textId="740C9403" w:rsidR="009374A9" w:rsidRPr="00AB7A4A" w:rsidRDefault="009374A9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Contratto collettivo applicato per l’espletamento dei </w:t>
      </w:r>
      <w:proofErr w:type="spellStart"/>
      <w:r>
        <w:rPr>
          <w:color w:val="000000"/>
          <w:sz w:val="20"/>
          <w:szCs w:val="20"/>
        </w:rPr>
        <w:t>servizi_</w:t>
      </w:r>
      <w:r w:rsidR="004339D9">
        <w:rPr>
          <w:color w:val="000000"/>
          <w:sz w:val="20"/>
          <w:szCs w:val="20"/>
        </w:rPr>
        <w:t>è</w:t>
      </w:r>
      <w:proofErr w:type="spellEnd"/>
      <w:r w:rsidR="004339D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_______________________</w:t>
      </w:r>
    </w:p>
    <w:p w14:paraId="777C7B20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center"/>
        <w:rPr>
          <w:b/>
          <w:bCs/>
          <w:color w:val="000000"/>
          <w:sz w:val="20"/>
          <w:szCs w:val="20"/>
          <w:u w:val="single"/>
        </w:rPr>
      </w:pPr>
      <w:r w:rsidRPr="00AB7A4A">
        <w:rPr>
          <w:b/>
          <w:bCs/>
          <w:color w:val="000000"/>
          <w:sz w:val="20"/>
          <w:szCs w:val="20"/>
          <w:u w:val="single"/>
        </w:rPr>
        <w:t>OFFRE</w:t>
      </w:r>
    </w:p>
    <w:p w14:paraId="7D8C74FB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strike/>
          <w:color w:val="000000"/>
          <w:sz w:val="20"/>
          <w:szCs w:val="20"/>
        </w:rPr>
      </w:pPr>
      <w:r w:rsidRPr="00AB7A4A">
        <w:rPr>
          <w:bCs/>
          <w:sz w:val="20"/>
          <w:szCs w:val="20"/>
        </w:rPr>
        <w:t xml:space="preserve">Il seguente ribasso percentuale sull’importo posto a base dell’affidamento, da esprimersi con massimo </w:t>
      </w:r>
      <w:r w:rsidRPr="00AB7A4A">
        <w:rPr>
          <w:b/>
          <w:sz w:val="20"/>
          <w:szCs w:val="20"/>
          <w:u w:val="single"/>
        </w:rPr>
        <w:t>due</w:t>
      </w:r>
      <w:r w:rsidRPr="00AB7A4A">
        <w:rPr>
          <w:bCs/>
          <w:sz w:val="20"/>
          <w:szCs w:val="20"/>
        </w:rPr>
        <w:t xml:space="preserve"> cifre decimali, </w:t>
      </w:r>
      <w:r w:rsidRPr="00AB7A4A">
        <w:rPr>
          <w:color w:val="000000" w:themeColor="text1"/>
          <w:sz w:val="20"/>
          <w:szCs w:val="20"/>
        </w:rPr>
        <w:t>al netto di Iva e/o di altre imposte e contributi di legge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AB7A4A" w:rsidRPr="00AB7A4A" w14:paraId="0D7A2025" w14:textId="77777777" w:rsidTr="00B2260E"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</w:tcPr>
          <w:p w14:paraId="1070B2DA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/>
                <w:bCs/>
                <w:sz w:val="20"/>
                <w:szCs w:val="20"/>
              </w:rPr>
            </w:pPr>
            <w:r w:rsidRPr="00AB7A4A">
              <w:rPr>
                <w:b/>
                <w:bCs/>
                <w:sz w:val="20"/>
                <w:szCs w:val="20"/>
              </w:rPr>
              <w:t>Ribasso % offerto</w:t>
            </w:r>
          </w:p>
          <w:p w14:paraId="4E8A1DCD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/>
                <w:bCs/>
                <w:sz w:val="20"/>
                <w:szCs w:val="20"/>
              </w:rPr>
            </w:pPr>
            <w:r w:rsidRPr="00AB7A4A">
              <w:rPr>
                <w:b/>
                <w:bCs/>
                <w:sz w:val="20"/>
                <w:szCs w:val="20"/>
              </w:rPr>
              <w:t>in cifre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3A61BB0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/>
                <w:bCs/>
                <w:sz w:val="20"/>
                <w:szCs w:val="20"/>
              </w:rPr>
            </w:pPr>
            <w:r w:rsidRPr="00AB7A4A">
              <w:rPr>
                <w:b/>
                <w:bCs/>
                <w:sz w:val="20"/>
                <w:szCs w:val="20"/>
              </w:rPr>
              <w:t>Ribasso % offerto</w:t>
            </w:r>
          </w:p>
          <w:p w14:paraId="3680FD17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/>
                <w:bCs/>
                <w:sz w:val="20"/>
                <w:szCs w:val="20"/>
              </w:rPr>
            </w:pPr>
            <w:r w:rsidRPr="00AB7A4A">
              <w:rPr>
                <w:b/>
                <w:bCs/>
                <w:sz w:val="20"/>
                <w:szCs w:val="20"/>
              </w:rPr>
              <w:t>in lettere</w:t>
            </w:r>
          </w:p>
        </w:tc>
      </w:tr>
      <w:tr w:rsidR="00AB7A4A" w:rsidRPr="00AB7A4A" w14:paraId="24914C9A" w14:textId="77777777" w:rsidTr="00B2260E">
        <w:trPr>
          <w:trHeight w:val="646"/>
        </w:trPr>
        <w:tc>
          <w:tcPr>
            <w:tcW w:w="34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12FD52E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Cs/>
                <w:sz w:val="20"/>
                <w:szCs w:val="20"/>
              </w:rPr>
            </w:pPr>
            <w:r w:rsidRPr="00AB7A4A">
              <w:rPr>
                <w:bCs/>
                <w:sz w:val="20"/>
                <w:szCs w:val="20"/>
              </w:rPr>
              <w:t>_ _,_ _ _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311FFDB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Cs/>
                <w:sz w:val="20"/>
                <w:szCs w:val="20"/>
              </w:rPr>
            </w:pPr>
            <w:r w:rsidRPr="00AB7A4A">
              <w:rPr>
                <w:bCs/>
                <w:sz w:val="20"/>
                <w:szCs w:val="20"/>
              </w:rPr>
              <w:t>______, _ _ _</w:t>
            </w:r>
          </w:p>
        </w:tc>
      </w:tr>
    </w:tbl>
    <w:p w14:paraId="753473D4" w14:textId="77777777" w:rsidR="00AB7A4A" w:rsidRDefault="00AB7A4A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</w:p>
    <w:p w14:paraId="63A56FC0" w14:textId="449D21B1" w:rsidR="004339D9" w:rsidRDefault="004339D9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importo complessivo offerto €_______________________</w:t>
      </w:r>
    </w:p>
    <w:p w14:paraId="3C8A682F" w14:textId="77777777" w:rsidR="004339D9" w:rsidRDefault="004339D9" w:rsidP="004339D9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Di cui:</w:t>
      </w:r>
    </w:p>
    <w:p w14:paraId="4EFA6FA8" w14:textId="306BEA6D" w:rsidR="004339D9" w:rsidRDefault="004339D9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Costo della Manodopera €__________________________</w:t>
      </w:r>
    </w:p>
    <w:p w14:paraId="301AA658" w14:textId="418D96D4" w:rsidR="004339D9" w:rsidRPr="00AB7A4A" w:rsidRDefault="004339D9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Costo della sicurezza oneri aziendali_________________________</w:t>
      </w:r>
    </w:p>
    <w:p w14:paraId="47C33E3D" w14:textId="634D6E71" w:rsidR="00AB7A4A" w:rsidRPr="00AB7A4A" w:rsidRDefault="004339D9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Più </w:t>
      </w:r>
    </w:p>
    <w:p w14:paraId="75CCBA4A" w14:textId="3678AA60" w:rsidR="00AB7A4A" w:rsidRPr="00AB7A4A" w:rsidRDefault="004339D9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Costo di sicurezza da interferenze al netto del ribasso </w:t>
      </w:r>
      <w:proofErr w:type="gramStart"/>
      <w:r>
        <w:rPr>
          <w:sz w:val="20"/>
          <w:szCs w:val="20"/>
        </w:rPr>
        <w:t xml:space="preserve">€ </w:t>
      </w:r>
      <w:r w:rsidR="00AB7A4A" w:rsidRPr="00AB7A4A">
        <w:rPr>
          <w:sz w:val="20"/>
          <w:szCs w:val="20"/>
        </w:rPr>
        <w:t xml:space="preserve"> _</w:t>
      </w:r>
      <w:proofErr w:type="gramEnd"/>
      <w:r w:rsidR="00AB7A4A" w:rsidRPr="00AB7A4A">
        <w:rPr>
          <w:sz w:val="20"/>
          <w:szCs w:val="20"/>
        </w:rPr>
        <w:t>____________________</w:t>
      </w:r>
    </w:p>
    <w:p w14:paraId="622F090F" w14:textId="77777777" w:rsidR="00AB7A4A" w:rsidRPr="00AB7A4A" w:rsidRDefault="00AB7A4A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 w:hanging="567"/>
        <w:jc w:val="center"/>
        <w:rPr>
          <w:sz w:val="20"/>
          <w:szCs w:val="20"/>
          <w:u w:val="single"/>
        </w:rPr>
      </w:pPr>
      <w:r w:rsidRPr="00AB7A4A">
        <w:rPr>
          <w:sz w:val="20"/>
          <w:szCs w:val="20"/>
          <w:u w:val="single"/>
        </w:rPr>
        <w:t>E dichiara</w:t>
      </w:r>
    </w:p>
    <w:p w14:paraId="417B7571" w14:textId="77777777" w:rsidR="00AB7A4A" w:rsidRPr="00AB7A4A" w:rsidRDefault="00AB7A4A" w:rsidP="00AB7A4A">
      <w:pPr>
        <w:pStyle w:val="usoboll1"/>
        <w:numPr>
          <w:ilvl w:val="0"/>
          <w:numId w:val="3"/>
        </w:numPr>
        <w:tabs>
          <w:tab w:val="left" w:pos="360"/>
        </w:tabs>
        <w:spacing w:before="240" w:after="240" w:line="480" w:lineRule="auto"/>
        <w:ind w:left="0" w:right="-1"/>
        <w:rPr>
          <w:sz w:val="20"/>
          <w:szCs w:val="20"/>
        </w:rPr>
      </w:pPr>
      <w:r w:rsidRPr="00AB7A4A">
        <w:rPr>
          <w:sz w:val="20"/>
          <w:szCs w:val="20"/>
        </w:rPr>
        <w:t>che la presente offerta è irrevocabile ed impegnativa sino al 180° (centottantesimo) giorno a decorrere dalla data di presentazione della stessa;</w:t>
      </w:r>
    </w:p>
    <w:p w14:paraId="38554698" w14:textId="77777777" w:rsidR="00AB7A4A" w:rsidRPr="00AB7A4A" w:rsidRDefault="00AB7A4A" w:rsidP="00AB7A4A">
      <w:pPr>
        <w:pStyle w:val="usoboll1"/>
        <w:numPr>
          <w:ilvl w:val="0"/>
          <w:numId w:val="3"/>
        </w:numPr>
        <w:tabs>
          <w:tab w:val="left" w:pos="360"/>
        </w:tabs>
        <w:spacing w:before="240" w:after="240" w:line="480" w:lineRule="auto"/>
        <w:ind w:left="0" w:right="-1"/>
        <w:rPr>
          <w:sz w:val="20"/>
          <w:szCs w:val="20"/>
        </w:rPr>
      </w:pPr>
      <w:r w:rsidRPr="00AB7A4A">
        <w:rPr>
          <w:sz w:val="20"/>
          <w:szCs w:val="20"/>
        </w:rPr>
        <w:t>di assumere l'impegno ad eseguire l’appalto alle condizioni indicate dalla stazione appaltante, nonché a fornire ogni altra informazione richiesta dalla stazione appaltante negli atti della presente procedura.</w:t>
      </w:r>
    </w:p>
    <w:p w14:paraId="3A820731" w14:textId="77777777" w:rsidR="00AB7A4A" w:rsidRPr="00AB7A4A" w:rsidRDefault="00AB7A4A" w:rsidP="00AB7A4A">
      <w:pPr>
        <w:pStyle w:val="Default"/>
        <w:spacing w:line="48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AB7A4A">
        <w:rPr>
          <w:rFonts w:ascii="Arial" w:hAnsi="Arial" w:cs="Arial"/>
          <w:sz w:val="20"/>
          <w:szCs w:val="20"/>
        </w:rPr>
        <w:t>Data _________________</w:t>
      </w:r>
    </w:p>
    <w:p w14:paraId="295AB1B4" w14:textId="77777777" w:rsidR="00AB7A4A" w:rsidRPr="00AB7A4A" w:rsidRDefault="00AB7A4A" w:rsidP="00AB7A4A">
      <w:pPr>
        <w:pStyle w:val="Default"/>
        <w:spacing w:line="480" w:lineRule="auto"/>
        <w:ind w:right="-1"/>
        <w:jc w:val="both"/>
        <w:rPr>
          <w:rFonts w:ascii="Arial" w:hAnsi="Arial" w:cs="Arial"/>
          <w:sz w:val="20"/>
          <w:szCs w:val="20"/>
        </w:rPr>
      </w:pPr>
    </w:p>
    <w:p w14:paraId="17600422" w14:textId="77777777" w:rsidR="00AB7A4A" w:rsidRPr="00AB7A4A" w:rsidRDefault="00AB7A4A" w:rsidP="00AB7A4A">
      <w:pPr>
        <w:pStyle w:val="Default"/>
        <w:pBdr>
          <w:bottom w:val="single" w:sz="12" w:space="31" w:color="auto"/>
        </w:pBdr>
        <w:spacing w:line="48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AB7A4A">
        <w:rPr>
          <w:rFonts w:ascii="Arial" w:hAnsi="Arial" w:cs="Arial"/>
          <w:sz w:val="20"/>
          <w:szCs w:val="20"/>
        </w:rPr>
        <w:tab/>
      </w:r>
      <w:r w:rsidRPr="00AB7A4A">
        <w:rPr>
          <w:rFonts w:ascii="Arial" w:hAnsi="Arial" w:cs="Arial"/>
          <w:sz w:val="20"/>
          <w:szCs w:val="20"/>
        </w:rPr>
        <w:tab/>
      </w:r>
      <w:r w:rsidRPr="00AB7A4A">
        <w:rPr>
          <w:rFonts w:ascii="Arial" w:hAnsi="Arial" w:cs="Arial"/>
          <w:sz w:val="20"/>
          <w:szCs w:val="20"/>
        </w:rPr>
        <w:tab/>
      </w:r>
      <w:r w:rsidRPr="00AB7A4A">
        <w:rPr>
          <w:rFonts w:ascii="Arial" w:hAnsi="Arial" w:cs="Arial"/>
          <w:sz w:val="20"/>
          <w:szCs w:val="20"/>
        </w:rPr>
        <w:tab/>
      </w:r>
      <w:r w:rsidRPr="00AB7A4A">
        <w:rPr>
          <w:rFonts w:ascii="Arial" w:hAnsi="Arial" w:cs="Arial"/>
          <w:sz w:val="20"/>
          <w:szCs w:val="20"/>
        </w:rPr>
        <w:tab/>
        <w:t xml:space="preserve">                                               Firma</w:t>
      </w:r>
    </w:p>
    <w:p w14:paraId="598B599A" w14:textId="77777777" w:rsidR="00AB7A4A" w:rsidRPr="00AB7A4A" w:rsidRDefault="00AB7A4A" w:rsidP="00AB7A4A">
      <w:pPr>
        <w:rPr>
          <w:sz w:val="20"/>
          <w:szCs w:val="20"/>
        </w:rPr>
      </w:pPr>
    </w:p>
    <w:p w14:paraId="33E5D04F" w14:textId="77777777" w:rsidR="006C1B8E" w:rsidRPr="00AB7A4A" w:rsidRDefault="006C1B8E" w:rsidP="00AB7A4A"/>
    <w:sectPr w:rsidR="006C1B8E" w:rsidRPr="00AB7A4A" w:rsidSect="00E05ABC">
      <w:headerReference w:type="default" r:id="rId7"/>
      <w:pgSz w:w="11900" w:h="16840"/>
      <w:pgMar w:top="1545" w:right="1067" w:bottom="1529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E9A5A" w14:textId="77777777" w:rsidR="002932BC" w:rsidRDefault="002932BC" w:rsidP="00DE7044">
      <w:pPr>
        <w:spacing w:line="240" w:lineRule="auto"/>
      </w:pPr>
      <w:r>
        <w:separator/>
      </w:r>
    </w:p>
  </w:endnote>
  <w:endnote w:type="continuationSeparator" w:id="0">
    <w:p w14:paraId="0500F255" w14:textId="77777777" w:rsidR="002932BC" w:rsidRDefault="002932BC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B91DD" w14:textId="77777777" w:rsidR="002932BC" w:rsidRDefault="002932BC" w:rsidP="00DE7044">
      <w:pPr>
        <w:spacing w:line="240" w:lineRule="auto"/>
      </w:pPr>
      <w:r>
        <w:separator/>
      </w:r>
    </w:p>
  </w:footnote>
  <w:footnote w:type="continuationSeparator" w:id="0">
    <w:p w14:paraId="31289CAB" w14:textId="77777777" w:rsidR="002932BC" w:rsidRDefault="002932BC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D233B05"/>
    <w:multiLevelType w:val="multilevel"/>
    <w:tmpl w:val="C10C6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8031F7"/>
    <w:multiLevelType w:val="hybridMultilevel"/>
    <w:tmpl w:val="38A2E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978449">
    <w:abstractNumId w:val="1"/>
  </w:num>
  <w:num w:numId="2" w16cid:durableId="619458104">
    <w:abstractNumId w:val="2"/>
  </w:num>
  <w:num w:numId="3" w16cid:durableId="992490856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045DA"/>
    <w:rsid w:val="00077480"/>
    <w:rsid w:val="001017C1"/>
    <w:rsid w:val="00114365"/>
    <w:rsid w:val="001547E1"/>
    <w:rsid w:val="00175BE7"/>
    <w:rsid w:val="002932BC"/>
    <w:rsid w:val="002974B7"/>
    <w:rsid w:val="002F36F2"/>
    <w:rsid w:val="003003EE"/>
    <w:rsid w:val="00300656"/>
    <w:rsid w:val="00381AB1"/>
    <w:rsid w:val="003C07F6"/>
    <w:rsid w:val="004339D9"/>
    <w:rsid w:val="004504AF"/>
    <w:rsid w:val="004B04E8"/>
    <w:rsid w:val="005E0DAC"/>
    <w:rsid w:val="005F22A9"/>
    <w:rsid w:val="00616932"/>
    <w:rsid w:val="0068281E"/>
    <w:rsid w:val="006C1B8E"/>
    <w:rsid w:val="006E21E0"/>
    <w:rsid w:val="006E717C"/>
    <w:rsid w:val="00711717"/>
    <w:rsid w:val="0077231A"/>
    <w:rsid w:val="007752FE"/>
    <w:rsid w:val="0079673F"/>
    <w:rsid w:val="007A2FF7"/>
    <w:rsid w:val="007B7874"/>
    <w:rsid w:val="00892D67"/>
    <w:rsid w:val="008C6DAA"/>
    <w:rsid w:val="009374A9"/>
    <w:rsid w:val="009471CD"/>
    <w:rsid w:val="00987EFF"/>
    <w:rsid w:val="00990008"/>
    <w:rsid w:val="009B41BA"/>
    <w:rsid w:val="00AA6FC5"/>
    <w:rsid w:val="00AB7A4A"/>
    <w:rsid w:val="00AC3B8F"/>
    <w:rsid w:val="00B06219"/>
    <w:rsid w:val="00B23FD9"/>
    <w:rsid w:val="00B43F09"/>
    <w:rsid w:val="00BB0CD2"/>
    <w:rsid w:val="00BE7AA7"/>
    <w:rsid w:val="00BF1351"/>
    <w:rsid w:val="00C56F37"/>
    <w:rsid w:val="00C83613"/>
    <w:rsid w:val="00D9453B"/>
    <w:rsid w:val="00DE7044"/>
    <w:rsid w:val="00E05ABC"/>
    <w:rsid w:val="00E13F95"/>
    <w:rsid w:val="00EE2C22"/>
    <w:rsid w:val="00F22DB6"/>
    <w:rsid w:val="00F344E7"/>
    <w:rsid w:val="00F34DC3"/>
    <w:rsid w:val="00F67C57"/>
    <w:rsid w:val="00F7095D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styleId="Enfasigrassetto">
    <w:name w:val="Strong"/>
    <w:basedOn w:val="Carpredefinitoparagrafo"/>
    <w:uiPriority w:val="22"/>
    <w:qFormat/>
    <w:rsid w:val="007A2FF7"/>
    <w:rPr>
      <w:b/>
      <w:bCs/>
    </w:rPr>
  </w:style>
  <w:style w:type="paragraph" w:styleId="NormaleWeb">
    <w:name w:val="Normal (Web)"/>
    <w:basedOn w:val="Normale"/>
    <w:uiPriority w:val="99"/>
    <w:unhideWhenUsed/>
    <w:rsid w:val="00AC3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B7874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381AB1"/>
    <w:pPr>
      <w:spacing w:line="240" w:lineRule="auto"/>
      <w:ind w:left="720"/>
      <w:contextualSpacing/>
    </w:pPr>
    <w:rPr>
      <w:rFonts w:ascii="Calibri" w:eastAsia="Calibri" w:hAnsi="Calibri" w:cs="Calibri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81AB1"/>
    <w:rPr>
      <w:color w:val="0000FF" w:themeColor="hyperlink"/>
      <w:u w:val="single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381AB1"/>
    <w:rPr>
      <w:rFonts w:ascii="Calibri" w:eastAsia="Calibri" w:hAnsi="Calibri" w:cs="Calibri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381AB1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sz w:val="21"/>
      <w:szCs w:val="21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81AB1"/>
    <w:rPr>
      <w:rFonts w:ascii="Arial MT" w:eastAsia="Arial MT" w:hAnsi="Arial MT" w:cs="Arial MT"/>
      <w:sz w:val="21"/>
      <w:szCs w:val="21"/>
      <w:lang w:eastAsia="en-US"/>
    </w:rPr>
  </w:style>
  <w:style w:type="paragraph" w:customStyle="1" w:styleId="usoboll1">
    <w:name w:val="usoboll1"/>
    <w:basedOn w:val="Normale"/>
    <w:uiPriority w:val="99"/>
    <w:rsid w:val="00AB7A4A"/>
    <w:pPr>
      <w:widowControl w:val="0"/>
      <w:spacing w:line="482" w:lineRule="atLeast"/>
      <w:jc w:val="both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GAL Sulcis Iglesiente</cp:lastModifiedBy>
  <cp:revision>10</cp:revision>
  <dcterms:created xsi:type="dcterms:W3CDTF">2024-11-12T17:03:00Z</dcterms:created>
  <dcterms:modified xsi:type="dcterms:W3CDTF">2025-04-06T16:08:00Z</dcterms:modified>
</cp:coreProperties>
</file>