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F6595" w14:textId="77777777" w:rsidR="00893971" w:rsidRPr="00893971" w:rsidRDefault="00893971" w:rsidP="00893971">
      <w:pPr>
        <w:pStyle w:val="Titolo3"/>
        <w:spacing w:before="0"/>
        <w:jc w:val="center"/>
        <w:rPr>
          <w:rFonts w:ascii="Arial" w:hAnsi="Arial" w:cs="Arial"/>
          <w:sz w:val="20"/>
          <w:szCs w:val="20"/>
        </w:rPr>
      </w:pPr>
    </w:p>
    <w:p w14:paraId="2E28D1A2" w14:textId="77777777" w:rsidR="00893971" w:rsidRPr="00893971" w:rsidRDefault="00893971" w:rsidP="00893971">
      <w:pPr>
        <w:pStyle w:val="Titolo3"/>
        <w:spacing w:before="0"/>
        <w:jc w:val="center"/>
        <w:rPr>
          <w:rFonts w:ascii="Arial" w:hAnsi="Arial" w:cs="Arial"/>
          <w:sz w:val="20"/>
          <w:szCs w:val="20"/>
        </w:rPr>
      </w:pPr>
    </w:p>
    <w:p w14:paraId="6EFEF8C8" w14:textId="77777777" w:rsidR="00893971" w:rsidRPr="00893971" w:rsidRDefault="00893971" w:rsidP="00893971">
      <w:pPr>
        <w:pStyle w:val="Titolo3"/>
        <w:spacing w:before="0"/>
        <w:jc w:val="center"/>
        <w:rPr>
          <w:rFonts w:ascii="Arial" w:hAnsi="Arial" w:cs="Arial"/>
          <w:sz w:val="20"/>
          <w:szCs w:val="20"/>
        </w:rPr>
      </w:pPr>
    </w:p>
    <w:p w14:paraId="469B150E" w14:textId="77777777" w:rsidR="00893971" w:rsidRPr="00893971" w:rsidRDefault="00893971" w:rsidP="00893971">
      <w:pPr>
        <w:pStyle w:val="Titolo3"/>
        <w:spacing w:before="0"/>
        <w:jc w:val="center"/>
        <w:rPr>
          <w:rFonts w:ascii="Arial" w:hAnsi="Arial" w:cs="Arial"/>
          <w:sz w:val="20"/>
          <w:szCs w:val="20"/>
        </w:rPr>
      </w:pPr>
    </w:p>
    <w:p w14:paraId="4683926D" w14:textId="77777777" w:rsidR="00893971" w:rsidRPr="00893971" w:rsidRDefault="00893971" w:rsidP="00893971">
      <w:pPr>
        <w:pStyle w:val="Titolo3"/>
        <w:spacing w:before="0"/>
        <w:jc w:val="center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SCHEMA DI DOMANDA </w:t>
      </w:r>
    </w:p>
    <w:p w14:paraId="40953F5B" w14:textId="77777777" w:rsidR="00893971" w:rsidRPr="00893971" w:rsidRDefault="00893971" w:rsidP="00893971">
      <w:pPr>
        <w:rPr>
          <w:rFonts w:ascii="Arial" w:hAnsi="Arial" w:cs="Arial"/>
          <w:b/>
          <w:sz w:val="20"/>
          <w:szCs w:val="20"/>
        </w:rPr>
      </w:pPr>
    </w:p>
    <w:p w14:paraId="38AC6525" w14:textId="77777777" w:rsidR="00893971" w:rsidRPr="00893971" w:rsidRDefault="00893971" w:rsidP="00893971">
      <w:pPr>
        <w:pStyle w:val="Titolo3"/>
        <w:spacing w:before="0"/>
        <w:jc w:val="center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DICHIARAZIONE SOSTITUTIVA DI ATTO DI NOTORIETA’</w:t>
      </w:r>
    </w:p>
    <w:p w14:paraId="48B1032C" w14:textId="77777777" w:rsidR="00893971" w:rsidRPr="00893971" w:rsidRDefault="00893971" w:rsidP="00893971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93971">
        <w:rPr>
          <w:rFonts w:ascii="Arial" w:hAnsi="Arial" w:cs="Arial"/>
          <w:b/>
          <w:sz w:val="20"/>
          <w:szCs w:val="20"/>
          <w:u w:val="single"/>
        </w:rPr>
        <w:t>(art. 47 e art. 38 del D.P.R. 28 dicembre 2000 n. 445)</w:t>
      </w:r>
    </w:p>
    <w:p w14:paraId="49D39ACE" w14:textId="77777777" w:rsidR="00893971" w:rsidRPr="00893971" w:rsidRDefault="00893971" w:rsidP="00893971">
      <w:pPr>
        <w:jc w:val="center"/>
        <w:rPr>
          <w:rFonts w:ascii="Arial" w:hAnsi="Arial" w:cs="Arial"/>
          <w:b/>
          <w:sz w:val="20"/>
          <w:szCs w:val="20"/>
        </w:rPr>
      </w:pPr>
      <w:r w:rsidRPr="00893971">
        <w:rPr>
          <w:rFonts w:ascii="Arial" w:hAnsi="Arial" w:cs="Arial"/>
          <w:b/>
          <w:sz w:val="20"/>
          <w:szCs w:val="20"/>
        </w:rPr>
        <w:t>esente da bollo ai sensi dell’art. 37 D.P.R. 445/2000</w:t>
      </w:r>
    </w:p>
    <w:p w14:paraId="55E6B949" w14:textId="77777777" w:rsidR="00893971" w:rsidRPr="00893971" w:rsidRDefault="00893971" w:rsidP="00893971">
      <w:pPr>
        <w:jc w:val="center"/>
        <w:rPr>
          <w:rFonts w:ascii="Arial" w:hAnsi="Arial" w:cs="Arial"/>
          <w:b/>
          <w:sz w:val="20"/>
          <w:szCs w:val="20"/>
        </w:rPr>
      </w:pPr>
    </w:p>
    <w:p w14:paraId="0F5F074E" w14:textId="77777777" w:rsidR="00893971" w:rsidRPr="00893971" w:rsidRDefault="00893971" w:rsidP="00893971">
      <w:pPr>
        <w:jc w:val="center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bCs/>
          <w:sz w:val="20"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893971">
        <w:rPr>
          <w:rFonts w:ascii="Arial" w:hAnsi="Arial" w:cs="Arial"/>
          <w:bCs/>
          <w:sz w:val="20"/>
          <w:szCs w:val="20"/>
          <w:u w:val="single"/>
        </w:rPr>
        <w:t>d.lgs</w:t>
      </w:r>
      <w:proofErr w:type="spellEnd"/>
      <w:r w:rsidRPr="00893971">
        <w:rPr>
          <w:rFonts w:ascii="Arial" w:hAnsi="Arial" w:cs="Arial"/>
          <w:bCs/>
          <w:sz w:val="20"/>
          <w:szCs w:val="20"/>
          <w:u w:val="single"/>
        </w:rPr>
        <w:t xml:space="preserve"> 50/2016)</w:t>
      </w:r>
      <w:r w:rsidRPr="00893971">
        <w:rPr>
          <w:rFonts w:ascii="Arial" w:hAnsi="Arial" w:cs="Arial"/>
          <w:sz w:val="20"/>
          <w:szCs w:val="20"/>
        </w:rPr>
        <w:tab/>
      </w:r>
    </w:p>
    <w:p w14:paraId="4BA7F063" w14:textId="77777777" w:rsidR="00893971" w:rsidRPr="00893971" w:rsidRDefault="00893971" w:rsidP="00893971">
      <w:pPr>
        <w:tabs>
          <w:tab w:val="left" w:pos="910"/>
        </w:tabs>
        <w:jc w:val="both"/>
        <w:rPr>
          <w:rFonts w:ascii="Arial" w:hAnsi="Arial" w:cs="Arial"/>
          <w:sz w:val="20"/>
          <w:szCs w:val="20"/>
        </w:rPr>
      </w:pPr>
    </w:p>
    <w:p w14:paraId="04BDD086" w14:textId="77777777" w:rsidR="00893971" w:rsidRPr="00893971" w:rsidRDefault="00893971" w:rsidP="00893971">
      <w:pPr>
        <w:tabs>
          <w:tab w:val="left" w:pos="910"/>
        </w:tabs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Il/la sottoscritto/</w:t>
      </w:r>
      <w:proofErr w:type="spellStart"/>
      <w:r w:rsidRPr="00893971">
        <w:rPr>
          <w:rFonts w:ascii="Arial" w:hAnsi="Arial" w:cs="Arial"/>
          <w:sz w:val="20"/>
          <w:szCs w:val="20"/>
        </w:rPr>
        <w:t>a_______________________________nato</w:t>
      </w:r>
      <w:proofErr w:type="spellEnd"/>
      <w:r w:rsidRPr="00893971">
        <w:rPr>
          <w:rFonts w:ascii="Arial" w:hAnsi="Arial" w:cs="Arial"/>
          <w:sz w:val="20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00F54DE5" w14:textId="77777777" w:rsidR="00893971" w:rsidRPr="00893971" w:rsidRDefault="00893971" w:rsidP="00893971">
      <w:pPr>
        <w:tabs>
          <w:tab w:val="left" w:pos="910"/>
        </w:tabs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in qualità di:</w:t>
      </w:r>
    </w:p>
    <w:p w14:paraId="5DB9F9EB" w14:textId="77777777" w:rsidR="00893971" w:rsidRPr="00893971" w:rsidRDefault="00893971" w:rsidP="00893971">
      <w:pPr>
        <w:pStyle w:val="Paragrafoelenco1"/>
        <w:numPr>
          <w:ilvl w:val="0"/>
          <w:numId w:val="16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titolare</w:t>
      </w:r>
    </w:p>
    <w:p w14:paraId="42B5A143" w14:textId="77777777" w:rsidR="00893971" w:rsidRPr="00893971" w:rsidRDefault="00893971" w:rsidP="00893971">
      <w:pPr>
        <w:pStyle w:val="Paragrafoelenco1"/>
        <w:numPr>
          <w:ilvl w:val="0"/>
          <w:numId w:val="16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legale rappresentate</w:t>
      </w:r>
    </w:p>
    <w:p w14:paraId="4CF85411" w14:textId="77777777" w:rsidR="00893971" w:rsidRPr="00893971" w:rsidRDefault="00893971" w:rsidP="00893971">
      <w:pPr>
        <w:pStyle w:val="Paragrafoelenco1"/>
        <w:numPr>
          <w:ilvl w:val="0"/>
          <w:numId w:val="16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altro _____________________________________</w:t>
      </w:r>
    </w:p>
    <w:p w14:paraId="6DBDEA03" w14:textId="77777777" w:rsidR="00893971" w:rsidRPr="00893971" w:rsidRDefault="00893971" w:rsidP="00893971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29C76D20" w14:textId="77777777" w:rsidR="00893971" w:rsidRPr="00893971" w:rsidRDefault="00893971" w:rsidP="00893971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62B23E2A" w14:textId="6C2E925A" w:rsidR="00893971" w:rsidRDefault="00893971" w:rsidP="00893971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51B18A1E" w14:textId="3449C3AC" w:rsidR="00893971" w:rsidRDefault="00893971" w:rsidP="00893971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Recapiti:</w:t>
      </w:r>
    </w:p>
    <w:p w14:paraId="0CE45B87" w14:textId="0E8AC62C" w:rsidR="00893971" w:rsidRDefault="00893971" w:rsidP="00893971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Telefono_______________________ Mobile________________________________</w:t>
      </w:r>
    </w:p>
    <w:p w14:paraId="7CE14AC4" w14:textId="22C6BB9F" w:rsidR="00893971" w:rsidRPr="00893971" w:rsidRDefault="00893971" w:rsidP="00893971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Mail___________________________________PEC_______________________________</w:t>
      </w:r>
    </w:p>
    <w:p w14:paraId="6B07AD6B" w14:textId="77777777" w:rsidR="00893971" w:rsidRPr="00893971" w:rsidRDefault="00893971" w:rsidP="00893971">
      <w:pPr>
        <w:tabs>
          <w:tab w:val="right" w:pos="8787"/>
        </w:tabs>
        <w:jc w:val="both"/>
        <w:rPr>
          <w:rFonts w:ascii="Arial" w:hAnsi="Arial" w:cs="Arial"/>
          <w:sz w:val="20"/>
          <w:szCs w:val="20"/>
        </w:rPr>
      </w:pPr>
    </w:p>
    <w:p w14:paraId="2094CBBF" w14:textId="77777777" w:rsidR="00893971" w:rsidRPr="00893971" w:rsidRDefault="00893971" w:rsidP="00893971">
      <w:pPr>
        <w:tabs>
          <w:tab w:val="right" w:pos="8787"/>
        </w:tabs>
        <w:jc w:val="center"/>
        <w:rPr>
          <w:rFonts w:ascii="Arial" w:hAnsi="Arial" w:cs="Arial"/>
          <w:b/>
          <w:sz w:val="20"/>
          <w:szCs w:val="20"/>
        </w:rPr>
      </w:pPr>
      <w:r w:rsidRPr="00893971">
        <w:rPr>
          <w:rFonts w:ascii="Arial" w:hAnsi="Arial" w:cs="Arial"/>
          <w:b/>
          <w:sz w:val="20"/>
          <w:szCs w:val="20"/>
        </w:rPr>
        <w:t xml:space="preserve">CHIEDE DI PARTECIPARE ALLA PROCEDURA PER L’AFFIDAMENTO </w:t>
      </w:r>
    </w:p>
    <w:p w14:paraId="18B840DA" w14:textId="77777777" w:rsidR="00893971" w:rsidRPr="00893971" w:rsidRDefault="00893971" w:rsidP="00893971">
      <w:pPr>
        <w:tabs>
          <w:tab w:val="right" w:pos="8787"/>
        </w:tabs>
        <w:jc w:val="center"/>
        <w:rPr>
          <w:rFonts w:ascii="Arial" w:hAnsi="Arial" w:cs="Arial"/>
          <w:b/>
          <w:sz w:val="20"/>
          <w:szCs w:val="20"/>
        </w:rPr>
      </w:pPr>
    </w:p>
    <w:p w14:paraId="446DF5C4" w14:textId="07DF3411" w:rsidR="00893971" w:rsidRPr="00EB7FAE" w:rsidRDefault="00893971" w:rsidP="0089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rFonts w:ascii="Arial" w:hAnsi="Arial" w:cs="Arial"/>
          <w:b/>
          <w:color w:val="FFFFFF" w:themeColor="background1"/>
          <w:sz w:val="21"/>
          <w:szCs w:val="21"/>
        </w:rPr>
      </w:pPr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 xml:space="preserve">PER L’AFFIDAMENTO DI UN SERVIZIO </w:t>
      </w:r>
      <w:bookmarkStart w:id="0" w:name="_Toc462757774"/>
      <w:bookmarkStart w:id="1" w:name="_Toc462783977"/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 xml:space="preserve">DI AGENZIA VIAGGIO E SERVIZI TURISTICI PER L’ORGANIZZAZIONE E GESTIONE DI UN </w:t>
      </w:r>
      <w:r w:rsidRPr="001D2E54">
        <w:rPr>
          <w:rFonts w:ascii="Arial" w:hAnsi="Arial" w:cs="Arial"/>
          <w:b/>
          <w:color w:val="FFFFFF" w:themeColor="background1"/>
          <w:sz w:val="21"/>
          <w:szCs w:val="21"/>
        </w:rPr>
        <w:t>EDUCATIONAL TOUR/ VISITA STUDIO DEI PERCORSI DI ECCELLENZA (STRADE DEL VINO E/O DEL GUSTO) NEI TERRITORI DELLA STRADA DEL BAROLO E GRANDI VINI DELLE LANGHE PIEMONTE DAL 06 AL 10 MARZO 2023</w:t>
      </w:r>
      <w:r>
        <w:rPr>
          <w:rFonts w:ascii="Arial" w:hAnsi="Arial" w:cs="Arial"/>
          <w:b/>
          <w:color w:val="FFFFFF" w:themeColor="background1"/>
          <w:sz w:val="21"/>
          <w:szCs w:val="21"/>
        </w:rPr>
        <w:t xml:space="preserve">. PROGETTO DI COOPERAZIONE ENOTRIA: PAESAGGI E PERCORSI DEL VINO </w:t>
      </w:r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>MEDIANTE PROCEDURA NEGOZIATA TELEMATICA EX ART. 1 COMMA 2 LETT. B) DEL D.L. 76/2020 CONVERTITO DALLA L. 120/2020</w:t>
      </w:r>
      <w:r>
        <w:rPr>
          <w:rFonts w:ascii="Arial" w:hAnsi="Arial" w:cs="Arial"/>
          <w:b/>
          <w:color w:val="FFFFFF" w:themeColor="background1"/>
          <w:sz w:val="21"/>
          <w:szCs w:val="21"/>
        </w:rPr>
        <w:t xml:space="preserve"> E COME MODIFICATO E INTEGRATO DAL D.L. 77/2021 (CONVERTITO IN LEGGE N. 108/2021)</w:t>
      </w:r>
      <w:r>
        <w:rPr>
          <w:rFonts w:ascii="Arial" w:hAnsi="Arial" w:cs="Arial"/>
          <w:b/>
          <w:color w:val="FFFFFF" w:themeColor="background1"/>
          <w:sz w:val="21"/>
          <w:szCs w:val="21"/>
        </w:rPr>
        <w:t xml:space="preserve">. </w:t>
      </w:r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>PSR FEASR SARDEGNA 2014/2020</w:t>
      </w:r>
      <w:r>
        <w:rPr>
          <w:rFonts w:ascii="Arial" w:hAnsi="Arial" w:cs="Arial"/>
          <w:b/>
          <w:color w:val="FFFFFF" w:themeColor="background1"/>
          <w:sz w:val="21"/>
          <w:szCs w:val="21"/>
        </w:rPr>
        <w:t xml:space="preserve">. </w:t>
      </w:r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 xml:space="preserve">MISURA 19 SOTTO MISURA 19.3 </w:t>
      </w:r>
      <w:bookmarkEnd w:id="0"/>
      <w:bookmarkEnd w:id="1"/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 xml:space="preserve">CIG </w:t>
      </w:r>
      <w:r w:rsidRPr="00AD63E2">
        <w:rPr>
          <w:rFonts w:ascii="Arial" w:hAnsi="Arial" w:cs="Arial"/>
          <w:b/>
          <w:color w:val="FFFFFF" w:themeColor="background1"/>
          <w:sz w:val="21"/>
          <w:szCs w:val="21"/>
        </w:rPr>
        <w:t>8886424</w:t>
      </w:r>
      <w:r>
        <w:rPr>
          <w:rFonts w:ascii="Arial" w:hAnsi="Arial" w:cs="Arial"/>
          <w:b/>
          <w:color w:val="FFFFFF" w:themeColor="background1"/>
          <w:sz w:val="21"/>
          <w:szCs w:val="21"/>
        </w:rPr>
        <w:t xml:space="preserve"> </w:t>
      </w:r>
      <w:r w:rsidRPr="00EB7FAE">
        <w:rPr>
          <w:rFonts w:ascii="Arial" w:hAnsi="Arial" w:cs="Arial"/>
          <w:b/>
          <w:color w:val="FFFFFF" w:themeColor="background1"/>
          <w:sz w:val="21"/>
          <w:szCs w:val="21"/>
        </w:rPr>
        <w:t>CPV –63510000-7</w:t>
      </w:r>
    </w:p>
    <w:p w14:paraId="6F9C9946" w14:textId="77777777" w:rsidR="00893971" w:rsidRPr="00893971" w:rsidRDefault="00893971" w:rsidP="00893971">
      <w:pPr>
        <w:jc w:val="both"/>
        <w:rPr>
          <w:rFonts w:ascii="Arial" w:hAnsi="Arial" w:cs="Arial"/>
          <w:bCs/>
          <w:sz w:val="20"/>
          <w:szCs w:val="20"/>
        </w:rPr>
      </w:pPr>
    </w:p>
    <w:p w14:paraId="65B112F8" w14:textId="77777777" w:rsidR="00893971" w:rsidRPr="00893971" w:rsidRDefault="00893971" w:rsidP="0089397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</w:t>
      </w:r>
      <w:r w:rsidRPr="00893971">
        <w:rPr>
          <w:rFonts w:ascii="Arial" w:hAnsi="Arial" w:cs="Arial"/>
          <w:sz w:val="20"/>
          <w:szCs w:val="20"/>
        </w:rPr>
        <w:lastRenderedPageBreak/>
        <w:t xml:space="preserve">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</w:p>
    <w:p w14:paraId="553191FA" w14:textId="77777777" w:rsidR="00893971" w:rsidRPr="00893971" w:rsidRDefault="00893971" w:rsidP="0089397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DICHIARA SOTTO LA PROPRIA RESPONSABILITÀ:</w:t>
      </w:r>
    </w:p>
    <w:p w14:paraId="69BA1483" w14:textId="77777777" w:rsidR="00893971" w:rsidRPr="00893971" w:rsidRDefault="00893971" w:rsidP="00893971">
      <w:pPr>
        <w:spacing w:before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93971">
        <w:rPr>
          <w:rFonts w:ascii="Arial" w:hAnsi="Arial" w:cs="Arial"/>
          <w:b/>
          <w:color w:val="000000"/>
          <w:sz w:val="20"/>
          <w:szCs w:val="20"/>
        </w:rPr>
        <w:t>Requisiti di carattere generale</w:t>
      </w:r>
    </w:p>
    <w:p w14:paraId="22B1C6A0" w14:textId="77777777" w:rsidR="00893971" w:rsidRPr="00893971" w:rsidRDefault="00893971" w:rsidP="00893971">
      <w:pPr>
        <w:pStyle w:val="Paragrafoelenco"/>
        <w:numPr>
          <w:ilvl w:val="1"/>
          <w:numId w:val="15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sz w:val="21"/>
          <w:szCs w:val="21"/>
        </w:rPr>
        <w:t xml:space="preserve"> assenza delle cause di esclusione di cui all’art. 80 del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  <w:lang w:eastAsia="zh-CN"/>
        </w:rPr>
        <w:t>D.Lgs.</w:t>
      </w:r>
      <w:proofErr w:type="spellEnd"/>
      <w:r w:rsidRPr="00893971">
        <w:rPr>
          <w:rFonts w:ascii="Arial" w:hAnsi="Arial" w:cs="Arial"/>
          <w:color w:val="000000"/>
          <w:sz w:val="21"/>
          <w:szCs w:val="21"/>
          <w:lang w:eastAsia="zh-CN"/>
        </w:rPr>
        <w:t xml:space="preserve"> 50/2016, come modificato e integrato</w:t>
      </w:r>
      <w:r w:rsidRPr="00893971">
        <w:rPr>
          <w:rFonts w:ascii="Arial" w:hAnsi="Arial" w:cs="Arial"/>
          <w:color w:val="000000"/>
          <w:sz w:val="21"/>
          <w:szCs w:val="21"/>
        </w:rPr>
        <w:t>;</w:t>
      </w:r>
    </w:p>
    <w:p w14:paraId="191DA438" w14:textId="77777777" w:rsidR="00893971" w:rsidRPr="00893971" w:rsidRDefault="00893971" w:rsidP="00893971">
      <w:pPr>
        <w:pStyle w:val="Paragrafoelenco"/>
        <w:numPr>
          <w:ilvl w:val="1"/>
          <w:numId w:val="15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1"/>
          <w:szCs w:val="21"/>
        </w:rPr>
        <w:t xml:space="preserve">assenza delle cause di incompatibilità previste dall’art.53, comma 16 ter del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</w:rPr>
        <w:t>D.Lgs.</w:t>
      </w:r>
      <w:proofErr w:type="spellEnd"/>
      <w:r w:rsidRPr="00893971">
        <w:rPr>
          <w:rFonts w:ascii="Arial" w:hAnsi="Arial" w:cs="Arial"/>
          <w:color w:val="000000"/>
          <w:sz w:val="21"/>
          <w:szCs w:val="21"/>
        </w:rPr>
        <w:t xml:space="preserve"> 165/2001 e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</w:rPr>
        <w:t>s.m.i.</w:t>
      </w:r>
      <w:proofErr w:type="spellEnd"/>
    </w:p>
    <w:p w14:paraId="2131C5BF" w14:textId="3D9E68F3" w:rsidR="00893971" w:rsidRPr="00893971" w:rsidRDefault="00893971" w:rsidP="00893971">
      <w:pPr>
        <w:pStyle w:val="Paragrafoelenco"/>
        <w:numPr>
          <w:ilvl w:val="1"/>
          <w:numId w:val="15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1"/>
          <w:szCs w:val="21"/>
        </w:rPr>
        <w:t>non trovarsi in situazione di conflitto di interesse con i</w:t>
      </w:r>
      <w:r>
        <w:rPr>
          <w:rFonts w:ascii="Arial" w:hAnsi="Arial" w:cs="Arial"/>
          <w:color w:val="000000"/>
          <w:sz w:val="21"/>
          <w:szCs w:val="21"/>
        </w:rPr>
        <w:t>l</w:t>
      </w:r>
      <w:r w:rsidRPr="00893971">
        <w:rPr>
          <w:rFonts w:ascii="Arial" w:hAnsi="Arial" w:cs="Arial"/>
          <w:color w:val="000000"/>
          <w:sz w:val="21"/>
          <w:szCs w:val="21"/>
        </w:rPr>
        <w:t xml:space="preserve"> GAL;</w:t>
      </w:r>
    </w:p>
    <w:p w14:paraId="0D7BFC38" w14:textId="77777777" w:rsidR="00893971" w:rsidRPr="00893971" w:rsidRDefault="00893971" w:rsidP="00893971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93971">
        <w:rPr>
          <w:rFonts w:ascii="Arial" w:hAnsi="Arial" w:cs="Arial"/>
          <w:b/>
          <w:color w:val="000000"/>
          <w:sz w:val="20"/>
          <w:szCs w:val="20"/>
        </w:rPr>
        <w:t>Requisiti di idoneità professionale</w:t>
      </w:r>
    </w:p>
    <w:p w14:paraId="68879CED" w14:textId="77777777" w:rsidR="00893971" w:rsidRPr="00893971" w:rsidRDefault="00893971" w:rsidP="00893971">
      <w:pPr>
        <w:pStyle w:val="Paragrafoelenco"/>
        <w:numPr>
          <w:ilvl w:val="0"/>
          <w:numId w:val="15"/>
        </w:numPr>
        <w:suppressAutoHyphens/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l’Impresa è iscritta dal _________ al Registro delle Imprese di __________, al numero ___________, per attività di _____________________________________________________________(in caso di società con sede in uno Stato diverso dall’Italia, indicare i dati equivalenti vigenti nel relativo Stato, ai sensi di quanto previsto dall’articolo 39 del D. Lgs. n. 163/2006); </w:t>
      </w:r>
    </w:p>
    <w:p w14:paraId="359C0CDC" w14:textId="77777777" w:rsidR="00893971" w:rsidRPr="00893971" w:rsidRDefault="00893971" w:rsidP="00893971">
      <w:pPr>
        <w:pStyle w:val="Paragrafoelenco"/>
        <w:spacing w:line="360" w:lineRule="auto"/>
        <w:ind w:left="1429"/>
        <w:jc w:val="both"/>
        <w:rPr>
          <w:rFonts w:ascii="Arial" w:hAnsi="Arial" w:cs="Arial"/>
          <w:sz w:val="20"/>
          <w:szCs w:val="20"/>
        </w:rPr>
      </w:pPr>
    </w:p>
    <w:p w14:paraId="3EA628D1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>L’impresa è in possesso dell’autorizzazione allo svolgimento dell’attività di “produzione ed organizzazione di viaggi e soggiorni" (licenza), numero ___________, rilasciata in data ______________</w:t>
      </w:r>
      <w:proofErr w:type="spellStart"/>
      <w:r w:rsidRPr="00893971">
        <w:rPr>
          <w:rFonts w:ascii="Arial" w:hAnsi="Arial" w:cs="Arial"/>
          <w:sz w:val="20"/>
          <w:szCs w:val="20"/>
        </w:rPr>
        <w:t>da______________________così</w:t>
      </w:r>
      <w:proofErr w:type="spellEnd"/>
      <w:r w:rsidRPr="00893971">
        <w:rPr>
          <w:rFonts w:ascii="Arial" w:hAnsi="Arial" w:cs="Arial"/>
          <w:sz w:val="20"/>
          <w:szCs w:val="20"/>
        </w:rPr>
        <w:t xml:space="preserve"> come prevista e stabilita dalla Legge Quadro sul turismo - Legg e 29 marzo 2001, n. 135 " Riforma della legislazione nazionale del turismo" e relative deleghe alle Regioni, nonché dalla Direttiva n. 9 0 /3 1 4/C EE concernente i viaggi, le vacanze ed i circuiti tutto compreso”, per come recepita dalla legislazione nazionale, attua le </w:t>
      </w:r>
      <w:proofErr w:type="spellStart"/>
      <w:r w:rsidRPr="00893971">
        <w:rPr>
          <w:rFonts w:ascii="Arial" w:hAnsi="Arial" w:cs="Arial"/>
          <w:sz w:val="20"/>
          <w:szCs w:val="20"/>
        </w:rPr>
        <w:t>D.Lgs</w:t>
      </w:r>
      <w:proofErr w:type="spellEnd"/>
      <w:r w:rsidRPr="00893971">
        <w:rPr>
          <w:rFonts w:ascii="Arial" w:hAnsi="Arial" w:cs="Arial"/>
          <w:sz w:val="20"/>
          <w:szCs w:val="20"/>
        </w:rPr>
        <w:t xml:space="preserve"> .79/2011 (Codice del Turismo):</w:t>
      </w:r>
    </w:p>
    <w:p w14:paraId="0778AC0D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L’impresa è iscritta nel registro regionale delle Agenzie di Viaggi e Turismo, regione ___________________data_________________n.°______________________;</w:t>
      </w:r>
    </w:p>
    <w:p w14:paraId="3B6D2532" w14:textId="77777777" w:rsidR="00893971" w:rsidRPr="00893971" w:rsidRDefault="00893971" w:rsidP="00893971">
      <w:pPr>
        <w:spacing w:line="360" w:lineRule="auto"/>
        <w:ind w:left="1069"/>
        <w:jc w:val="both"/>
        <w:rPr>
          <w:rFonts w:ascii="Arial" w:hAnsi="Arial" w:cs="Arial"/>
          <w:sz w:val="20"/>
          <w:szCs w:val="20"/>
        </w:rPr>
      </w:pPr>
    </w:p>
    <w:p w14:paraId="6538CB06" w14:textId="77777777" w:rsidR="00893971" w:rsidRPr="00893971" w:rsidRDefault="00893971" w:rsidP="00893971">
      <w:pPr>
        <w:spacing w:before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93971">
        <w:rPr>
          <w:rFonts w:ascii="Arial" w:hAnsi="Arial" w:cs="Arial"/>
          <w:b/>
          <w:color w:val="000000"/>
          <w:sz w:val="20"/>
          <w:szCs w:val="20"/>
        </w:rPr>
        <w:t xml:space="preserve">Requisiti di capacità tecniche e professionali </w:t>
      </w:r>
    </w:p>
    <w:p w14:paraId="4ED1998B" w14:textId="6C7DF938" w:rsidR="00893971" w:rsidRDefault="00893971" w:rsidP="0089397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</w:rPr>
        <w:sym w:font="Wingdings" w:char="F06F"/>
      </w:r>
      <w:r w:rsidRPr="008939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893971">
        <w:rPr>
          <w:rFonts w:ascii="Arial" w:hAnsi="Arial" w:cs="Arial"/>
          <w:color w:val="000000"/>
          <w:sz w:val="20"/>
          <w:szCs w:val="20"/>
        </w:rPr>
        <w:tab/>
        <w:t>Esecuzione</w:t>
      </w:r>
      <w:r w:rsidRPr="00893971">
        <w:rPr>
          <w:rFonts w:ascii="Arial" w:hAnsi="Arial" w:cs="Arial"/>
          <w:sz w:val="20"/>
          <w:szCs w:val="20"/>
        </w:rPr>
        <w:t xml:space="preserve"> con esito positivo, nei cinque anni antecedenti la data di pubblicazione della presente procedura di selezione, di</w:t>
      </w:r>
      <w:r w:rsidRPr="00893971">
        <w:rPr>
          <w:rFonts w:ascii="Arial" w:hAnsi="Arial" w:cs="Arial"/>
          <w:b/>
          <w:sz w:val="20"/>
          <w:szCs w:val="20"/>
          <w:u w:val="single"/>
        </w:rPr>
        <w:t xml:space="preserve"> almeno due contratti </w:t>
      </w:r>
      <w:r w:rsidRPr="00893971">
        <w:rPr>
          <w:rFonts w:ascii="Arial" w:hAnsi="Arial" w:cs="Arial"/>
          <w:sz w:val="20"/>
          <w:szCs w:val="20"/>
        </w:rPr>
        <w:t>per servizi analoghi rispetto a quelli richiesti nella presente procedura.</w:t>
      </w:r>
      <w:r w:rsidRPr="00893971">
        <w:rPr>
          <w:rFonts w:ascii="Arial" w:hAnsi="Arial" w:cs="Arial"/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893971">
        <w:rPr>
          <w:rFonts w:ascii="Arial" w:hAnsi="Arial" w:cs="Arial"/>
          <w:sz w:val="20"/>
          <w:szCs w:val="20"/>
        </w:rPr>
        <w:t>.</w:t>
      </w:r>
    </w:p>
    <w:p w14:paraId="37CED247" w14:textId="77777777" w:rsidR="00893971" w:rsidRPr="00893971" w:rsidRDefault="00893971" w:rsidP="0089397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14D6D"/>
        <w:tblLook w:val="04A0" w:firstRow="1" w:lastRow="0" w:firstColumn="1" w:lastColumn="0" w:noHBand="0" w:noVBand="1"/>
      </w:tblPr>
      <w:tblGrid>
        <w:gridCol w:w="1934"/>
        <w:gridCol w:w="1916"/>
        <w:gridCol w:w="1932"/>
        <w:gridCol w:w="1930"/>
        <w:gridCol w:w="1916"/>
      </w:tblGrid>
      <w:tr w:rsidR="00893971" w:rsidRPr="00893971" w14:paraId="41C73669" w14:textId="77777777" w:rsidTr="00893971">
        <w:tc>
          <w:tcPr>
            <w:tcW w:w="1955" w:type="dxa"/>
            <w:shd w:val="clear" w:color="auto" w:fill="014D6D"/>
          </w:tcPr>
          <w:p w14:paraId="59FC46B5" w14:textId="77777777" w:rsidR="00893971" w:rsidRPr="00893971" w:rsidRDefault="00893971" w:rsidP="000E253A">
            <w:pPr>
              <w:spacing w:before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Soggetto Committente</w:t>
            </w:r>
          </w:p>
        </w:tc>
        <w:tc>
          <w:tcPr>
            <w:tcW w:w="1955" w:type="dxa"/>
            <w:shd w:val="clear" w:color="auto" w:fill="014D6D"/>
          </w:tcPr>
          <w:p w14:paraId="3E316618" w14:textId="77777777" w:rsidR="00893971" w:rsidRPr="00893971" w:rsidRDefault="00893971" w:rsidP="000E253A">
            <w:pPr>
              <w:spacing w:before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014D6D"/>
          </w:tcPr>
          <w:p w14:paraId="0826867B" w14:textId="77777777" w:rsidR="00893971" w:rsidRPr="00893971" w:rsidRDefault="00893971" w:rsidP="000E253A">
            <w:pPr>
              <w:spacing w:before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014D6D"/>
          </w:tcPr>
          <w:p w14:paraId="4901D567" w14:textId="77777777" w:rsidR="00893971" w:rsidRPr="00893971" w:rsidRDefault="00893971" w:rsidP="000E253A">
            <w:pPr>
              <w:spacing w:before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014D6D"/>
          </w:tcPr>
          <w:p w14:paraId="6664BD83" w14:textId="77777777" w:rsidR="00893971" w:rsidRPr="00893971" w:rsidRDefault="00893971" w:rsidP="000E253A">
            <w:pPr>
              <w:spacing w:before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Importo €</w:t>
            </w:r>
          </w:p>
        </w:tc>
      </w:tr>
      <w:tr w:rsidR="00893971" w:rsidRPr="00893971" w14:paraId="5E7BFBED" w14:textId="77777777" w:rsidTr="00893971">
        <w:tc>
          <w:tcPr>
            <w:tcW w:w="1955" w:type="dxa"/>
            <w:shd w:val="clear" w:color="auto" w:fill="FFFFFF" w:themeFill="background1"/>
          </w:tcPr>
          <w:p w14:paraId="127F4299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372AA300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9BC1269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F1B3710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121C3077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971" w:rsidRPr="00893971" w14:paraId="3E86A890" w14:textId="77777777" w:rsidTr="00893971">
        <w:tc>
          <w:tcPr>
            <w:tcW w:w="1955" w:type="dxa"/>
            <w:shd w:val="clear" w:color="auto" w:fill="FFFFFF" w:themeFill="background1"/>
          </w:tcPr>
          <w:p w14:paraId="557CA3DD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29A73D4A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FE6F7DC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ABF5A56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9F95D8D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971" w:rsidRPr="00893971" w14:paraId="5E22FEF5" w14:textId="77777777" w:rsidTr="00893971">
        <w:tc>
          <w:tcPr>
            <w:tcW w:w="1955" w:type="dxa"/>
            <w:shd w:val="clear" w:color="auto" w:fill="FFFFFF" w:themeFill="background1"/>
          </w:tcPr>
          <w:p w14:paraId="4EFD7AF2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6D627F8F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6C4957F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6EA80F69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40642D19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971" w:rsidRPr="00893971" w14:paraId="2CCF535F" w14:textId="77777777" w:rsidTr="00893971">
        <w:tc>
          <w:tcPr>
            <w:tcW w:w="1955" w:type="dxa"/>
            <w:shd w:val="clear" w:color="auto" w:fill="FFFFFF" w:themeFill="background1"/>
          </w:tcPr>
          <w:p w14:paraId="7F9BE5E6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1ACFB426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D3ED891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5F070672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B8F201A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971" w:rsidRPr="00893971" w14:paraId="44884DE4" w14:textId="77777777" w:rsidTr="00893971">
        <w:tc>
          <w:tcPr>
            <w:tcW w:w="1955" w:type="dxa"/>
            <w:shd w:val="clear" w:color="auto" w:fill="FFFFFF" w:themeFill="background1"/>
          </w:tcPr>
          <w:p w14:paraId="28BE39C2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24BA7D94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1704FCA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6CB1B49F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86B3976" w14:textId="77777777" w:rsidR="00893971" w:rsidRPr="00893971" w:rsidRDefault="00893971" w:rsidP="000E253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20FE91" w14:textId="77777777" w:rsidR="00893971" w:rsidRPr="00893971" w:rsidRDefault="00893971" w:rsidP="00893971">
      <w:pPr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58D2D93D" w14:textId="77777777" w:rsidR="00893971" w:rsidRPr="00893971" w:rsidRDefault="00893971" w:rsidP="0089397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color w:val="000000"/>
        </w:rPr>
        <w:sym w:font="Wingdings" w:char="F06F"/>
      </w:r>
      <w:r w:rsidRPr="00893971">
        <w:rPr>
          <w:rFonts w:ascii="Arial" w:hAnsi="Arial" w:cs="Arial"/>
          <w:color w:val="000000"/>
          <w:sz w:val="20"/>
          <w:szCs w:val="20"/>
        </w:rPr>
        <w:t xml:space="preserve"> Possedere,</w:t>
      </w:r>
      <w:r w:rsidRPr="00893971">
        <w:rPr>
          <w:rFonts w:ascii="Arial" w:hAnsi="Arial" w:cs="Arial"/>
          <w:sz w:val="20"/>
          <w:szCs w:val="20"/>
        </w:rPr>
        <w:t xml:space="preserve"> o avere la disponibilità al momento dell’esecuzione del contratto, delle figure professionali componenti il Gruppo di lavoro messo a diposizione per la realizzazione del servizio, nel rispetto dei requisiti minimi </w:t>
      </w:r>
      <w:r w:rsidRPr="00893971">
        <w:rPr>
          <w:rFonts w:ascii="Arial" w:hAnsi="Arial" w:cs="Arial"/>
          <w:color w:val="000000"/>
          <w:sz w:val="20"/>
          <w:szCs w:val="20"/>
        </w:rPr>
        <w:t>previsti disciplinare,</w:t>
      </w:r>
      <w:r w:rsidRPr="00893971">
        <w:rPr>
          <w:rFonts w:ascii="Arial" w:hAnsi="Arial" w:cs="Arial"/>
          <w:sz w:val="20"/>
          <w:szCs w:val="20"/>
        </w:rPr>
        <w:t xml:space="preserve"> in termini di numero, specifiche competenze ed esperienze</w:t>
      </w:r>
      <w:r w:rsidRPr="00893971">
        <w:rPr>
          <w:rFonts w:ascii="Arial" w:hAnsi="Arial" w:cs="Arial"/>
          <w:color w:val="000000"/>
          <w:sz w:val="20"/>
          <w:szCs w:val="20"/>
        </w:rPr>
        <w:t xml:space="preserve">. Le risorse umane costituenti il </w:t>
      </w:r>
      <w:r w:rsidRPr="00893971">
        <w:rPr>
          <w:rFonts w:ascii="Arial" w:hAnsi="Arial" w:cs="Arial"/>
          <w:sz w:val="20"/>
          <w:szCs w:val="20"/>
        </w:rPr>
        <w:t xml:space="preserve">Gruppo di lavoro </w:t>
      </w:r>
      <w:r w:rsidRPr="00893971">
        <w:rPr>
          <w:rFonts w:ascii="Arial" w:hAnsi="Arial" w:cs="Arial"/>
          <w:color w:val="000000"/>
          <w:sz w:val="20"/>
          <w:szCs w:val="20"/>
        </w:rPr>
        <w:t>possono fare, o meno, parte integrante dell'operatore economico. In caso di RTI/Consorzio tale requisito deve essere posseduto cumulativamente.</w:t>
      </w:r>
    </w:p>
    <w:p w14:paraId="20A55825" w14:textId="77777777" w:rsidR="00893971" w:rsidRDefault="00893971" w:rsidP="00893971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C358330" w14:textId="1465CE3B" w:rsidR="00893971" w:rsidRPr="00893971" w:rsidRDefault="00893971" w:rsidP="0089397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b/>
          <w:bCs/>
          <w:sz w:val="20"/>
          <w:szCs w:val="20"/>
        </w:rPr>
        <w:t>Inoltre dichiara:</w:t>
      </w:r>
      <w:r w:rsidRPr="00893971">
        <w:rPr>
          <w:rFonts w:ascii="Arial" w:hAnsi="Arial" w:cs="Arial"/>
          <w:sz w:val="20"/>
          <w:szCs w:val="20"/>
        </w:rPr>
        <w:t xml:space="preserve"> (barrare le dichiarazioni)</w:t>
      </w:r>
    </w:p>
    <w:p w14:paraId="2BF6BFCD" w14:textId="75D49B90" w:rsidR="00893971" w:rsidRPr="00893971" w:rsidRDefault="00893971" w:rsidP="00893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non aver conferito incarichi professionali o attività lavorativa ad ex dipendenti che hanno cessato il rapporto di lavoro con il GAL 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(Sulcis e Ogliastra)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da meno di tre anni e che, negli ultimi tre anni di servizio, hanno esercitato poteri autorizzativi o negoziali per conto del GAL, ai sensi e per gli effetti del disposto di cui all'art. 53, comma 16-ter, del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165/2001; </w:t>
      </w:r>
    </w:p>
    <w:p w14:paraId="3428DC96" w14:textId="77777777" w:rsidR="00893971" w:rsidRPr="00893971" w:rsidRDefault="00893971" w:rsidP="00893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1EA33A6A" w14:textId="77777777" w:rsidR="00893971" w:rsidRPr="00893971" w:rsidRDefault="00893971" w:rsidP="00893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81/2008, nonché di assumere a proprio carico tutti gli oneri retributivi, assicurativi e previdenziali di legge e di osservare le norme vigenti in materia di igiene e sicurezza sul lavoro e di retribuzione dei lavoratori dipendenti, e di averne tenuto conto nella formulazione dell'offerta;</w:t>
      </w:r>
    </w:p>
    <w:p w14:paraId="7704B8C4" w14:textId="77777777" w:rsidR="00893971" w:rsidRPr="00893971" w:rsidRDefault="00893971" w:rsidP="00893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aver preso esatta conoscenza dell'oggetto e delle condizioni dell'affidamento, di aver preso conoscenza delle condizioni locali e di tutte le circostanze generali, particolari e locali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lastRenderedPageBreak/>
        <w:t xml:space="preserve">suscettibili di influire sia sulla prestazione, sia sulla valutazione della ammissibilità e della convenienza ad assumere l'affidamento con l'Offerta economica che presenta; </w:t>
      </w:r>
    </w:p>
    <w:p w14:paraId="0B312341" w14:textId="77777777" w:rsidR="00893971" w:rsidRPr="00893971" w:rsidRDefault="00893971" w:rsidP="00893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non partecipare alla medesima gara in altra forma singola o associata, né come ausiliaria per altro concorrente;  </w:t>
      </w:r>
    </w:p>
    <w:p w14:paraId="77222563" w14:textId="77777777" w:rsidR="00893971" w:rsidRPr="00893971" w:rsidRDefault="00893971" w:rsidP="00893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0"/>
          <w:szCs w:val="20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</w:p>
    <w:p w14:paraId="740150AE" w14:textId="77777777" w:rsidR="00893971" w:rsidRPr="00893971" w:rsidRDefault="00893971" w:rsidP="00893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autorizzare la stazione appaltante, qualora un partecipante alla gara eserciti la facoltà di “accesso agli atti”, a rilasciare copia di tutta la documentazione presentata per la partecipazione alla gara </w:t>
      </w:r>
    </w:p>
    <w:p w14:paraId="71811E04" w14:textId="77777777" w:rsidR="00893971" w:rsidRPr="00893971" w:rsidRDefault="00893971" w:rsidP="00893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93971">
        <w:rPr>
          <w:rFonts w:ascii="Arial" w:hAnsi="Arial" w:cs="Arial"/>
          <w:sz w:val="20"/>
          <w:szCs w:val="20"/>
          <w:u w:val="single"/>
        </w:rPr>
        <w:t xml:space="preserve">oppure </w:t>
      </w:r>
    </w:p>
    <w:p w14:paraId="01697492" w14:textId="77777777" w:rsidR="00893971" w:rsidRPr="00893971" w:rsidRDefault="00893971" w:rsidP="00893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  <w:u w:val="single"/>
        </w:rPr>
        <w:t>di non autorizzarla</w:t>
      </w:r>
      <w:r w:rsidRPr="00893971">
        <w:rPr>
          <w:rFonts w:ascii="Arial" w:hAnsi="Arial" w:cs="Arial"/>
          <w:sz w:val="20"/>
          <w:szCs w:val="20"/>
        </w:rPr>
        <w:t>, qualora un partecipante alla gara eserciti la facoltà di “accesso agli atti”, la stazione appaltante a rilasciare copia dell’Offerta economica e delle spiegazioni che saranno eventualmente richieste in sede di verifica delle offerte anomale, in quanto coperte da segreto tecnico/commerciale. Tale dichiarazione dovrà essere adeguatamente motivata e comprovata ai sensi dell’art. 53, comma 5, lett. a), del Codice;</w:t>
      </w:r>
    </w:p>
    <w:p w14:paraId="45A9B4EB" w14:textId="77777777" w:rsidR="00893971" w:rsidRPr="00893971" w:rsidRDefault="00893971" w:rsidP="00893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garantire che, entro la data della stipulazione del contratto, o dell'inizio del servizio in caso di affidamento anticipato ex art. 32 comma 8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n.50/2016, avrà la disponibilità del personale, dei mezzi e delle attrezzature in numero e con i requisiti minimi richiesti dal Capitolato speciale di appalto e quelli ulteriori proposti in sede di offerta; </w:t>
      </w:r>
    </w:p>
    <w:p w14:paraId="1A8E77D6" w14:textId="77777777" w:rsidR="00893971" w:rsidRPr="00893971" w:rsidRDefault="00893971" w:rsidP="00893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6698113A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72D9B8A8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il domicilio fiscale, il codice fiscale, la partita IVA ..., l’indirizzo di posta elettronica certificata o </w:t>
      </w:r>
      <w:r w:rsidRPr="00893971">
        <w:rPr>
          <w:rFonts w:ascii="Arial" w:hAnsi="Arial" w:cs="Arial"/>
          <w:sz w:val="20"/>
          <w:szCs w:val="20"/>
        </w:rPr>
        <w:lastRenderedPageBreak/>
        <w:t xml:space="preserve">strumento analogo negli altri Stati Membri, ai fini delle comunicazioni di cui all’articolo 76, comma 5 del Codice; </w:t>
      </w:r>
    </w:p>
    <w:p w14:paraId="258DF606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aver preso visione e di accettare il trattamento dei dati personali. </w:t>
      </w:r>
    </w:p>
    <w:p w14:paraId="52241AB9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4E21FD2E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</w:p>
    <w:p w14:paraId="08FA9C9D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________________________</w:t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  <w:t>IL DICHIARANTE</w:t>
      </w:r>
    </w:p>
    <w:p w14:paraId="1156F0C7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             (luogo, </w:t>
      </w:r>
      <w:proofErr w:type="gramStart"/>
      <w:r w:rsidRPr="00893971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893971">
        <w:rPr>
          <w:rFonts w:ascii="Arial" w:hAnsi="Arial" w:cs="Arial"/>
          <w:sz w:val="20"/>
          <w:szCs w:val="20"/>
        </w:rPr>
        <w:t xml:space="preserve">            </w:t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  <w:t>(firmato digitalmente)</w:t>
      </w:r>
    </w:p>
    <w:p w14:paraId="4F5FCF8B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after="200" w:line="360" w:lineRule="auto"/>
        <w:rPr>
          <w:rFonts w:ascii="Arial" w:hAnsi="Arial" w:cs="Arial"/>
          <w:sz w:val="20"/>
          <w:szCs w:val="20"/>
        </w:rPr>
      </w:pPr>
    </w:p>
    <w:p w14:paraId="29A9EBC0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after="200" w:line="360" w:lineRule="auto"/>
        <w:rPr>
          <w:rFonts w:ascii="Arial" w:hAnsi="Arial" w:cs="Arial"/>
          <w:sz w:val="20"/>
          <w:szCs w:val="20"/>
        </w:rPr>
      </w:pPr>
    </w:p>
    <w:p w14:paraId="76C5FFEF" w14:textId="77777777" w:rsidR="00893971" w:rsidRPr="00893971" w:rsidRDefault="00893971" w:rsidP="00893971">
      <w:pPr>
        <w:pStyle w:val="Paragrafoelenco"/>
        <w:numPr>
          <w:ilvl w:val="0"/>
          <w:numId w:val="15"/>
        </w:numPr>
        <w:spacing w:after="200" w:line="276" w:lineRule="auto"/>
        <w:jc w:val="both"/>
        <w:rPr>
          <w:rFonts w:ascii="Arial" w:eastAsia="Roboto Slab Light" w:hAnsi="Arial" w:cs="Arial"/>
          <w:color w:val="014063"/>
          <w:sz w:val="20"/>
          <w:szCs w:val="20"/>
        </w:rPr>
      </w:pPr>
    </w:p>
    <w:p w14:paraId="24F87634" w14:textId="77777777" w:rsidR="00893971" w:rsidRPr="00893971" w:rsidRDefault="00893971" w:rsidP="00893971">
      <w:pPr>
        <w:spacing w:line="360" w:lineRule="auto"/>
        <w:rPr>
          <w:rFonts w:ascii="Arial" w:hAnsi="Arial" w:cs="Arial"/>
          <w:sz w:val="20"/>
          <w:szCs w:val="20"/>
        </w:rPr>
      </w:pPr>
    </w:p>
    <w:p w14:paraId="6ADB5E76" w14:textId="77777777" w:rsidR="00893971" w:rsidRPr="00893971" w:rsidRDefault="00893971" w:rsidP="00893971">
      <w:pPr>
        <w:rPr>
          <w:rFonts w:ascii="Arial" w:hAnsi="Arial" w:cs="Arial"/>
        </w:rPr>
      </w:pPr>
    </w:p>
    <w:p w14:paraId="7CC3D032" w14:textId="77777777" w:rsidR="00893971" w:rsidRPr="00893971" w:rsidRDefault="00893971" w:rsidP="00893971">
      <w:pPr>
        <w:rPr>
          <w:rFonts w:ascii="Arial" w:hAnsi="Arial" w:cs="Arial"/>
        </w:rPr>
      </w:pPr>
    </w:p>
    <w:p w14:paraId="7F170DC3" w14:textId="77777777" w:rsidR="00893971" w:rsidRPr="00893971" w:rsidRDefault="00893971" w:rsidP="00893971">
      <w:pPr>
        <w:rPr>
          <w:rFonts w:ascii="Arial" w:hAnsi="Arial" w:cs="Arial"/>
        </w:rPr>
      </w:pPr>
    </w:p>
    <w:p w14:paraId="0A5F4B1C" w14:textId="164756CD" w:rsidR="0027694A" w:rsidRPr="00893971" w:rsidRDefault="0027694A" w:rsidP="00402BEA">
      <w:pPr>
        <w:rPr>
          <w:rFonts w:ascii="Arial" w:eastAsia="Arial" w:hAnsi="Arial" w:cs="Arial"/>
        </w:rPr>
      </w:pPr>
    </w:p>
    <w:sectPr w:rsidR="0027694A" w:rsidRPr="00893971" w:rsidSect="00F47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18" w:right="1134" w:bottom="2252" w:left="1134" w:header="0" w:footer="12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61BE6" w14:textId="77777777" w:rsidR="00F6082C" w:rsidRDefault="00F6082C">
      <w:r>
        <w:separator/>
      </w:r>
    </w:p>
  </w:endnote>
  <w:endnote w:type="continuationSeparator" w:id="0">
    <w:p w14:paraId="2C81C2EC" w14:textId="77777777" w:rsidR="00F6082C" w:rsidRDefault="00F6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 Slab Light">
    <w:panose1 w:val="020B0604020202020204"/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558A" w14:textId="77777777" w:rsidR="0027694A" w:rsidRDefault="002769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8879D" w14:textId="78838B3C" w:rsidR="0027694A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857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61312" behindDoc="1" locked="0" layoutInCell="1" allowOverlap="1" wp14:anchorId="1726B040" wp14:editId="34FE2429">
          <wp:simplePos x="0" y="0"/>
          <wp:positionH relativeFrom="column">
            <wp:posOffset>426720</wp:posOffset>
          </wp:positionH>
          <wp:positionV relativeFrom="page">
            <wp:posOffset>9728151</wp:posOffset>
          </wp:positionV>
          <wp:extent cx="5267960" cy="691515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7960" cy="691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5D26">
      <w:rPr>
        <w:rFonts w:ascii="Lucida Sans" w:eastAsia="Lucida Sans" w:hAnsi="Lucida Sans" w:cs="Lucida Sans"/>
        <w:color w:val="00000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E745C" w14:textId="77777777" w:rsidR="0027694A" w:rsidRDefault="0027694A">
    <w:pPr>
      <w:jc w:val="center"/>
      <w:rPr>
        <w:rFonts w:ascii="Arial" w:eastAsia="Arial" w:hAnsi="Arial" w:cs="Arial"/>
        <w:b/>
        <w:color w:val="44546A"/>
        <w:sz w:val="14"/>
        <w:szCs w:val="14"/>
      </w:rPr>
    </w:pPr>
  </w:p>
  <w:p w14:paraId="5213A8AE" w14:textId="568A8BA5" w:rsidR="00257212" w:rsidRPr="00250BA3" w:rsidRDefault="00257212" w:rsidP="00257212">
    <w:pPr>
      <w:pStyle w:val="Pidipagina"/>
      <w:jc w:val="center"/>
      <w:rPr>
        <w:color w:val="808080" w:themeColor="background1" w:themeShade="80"/>
        <w:sz w:val="18"/>
        <w:szCs w:val="18"/>
      </w:rPr>
    </w:pPr>
  </w:p>
  <w:p w14:paraId="01C6B4CF" w14:textId="242F8DA9" w:rsidR="0027694A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59264" behindDoc="1" locked="0" layoutInCell="1" allowOverlap="1" wp14:anchorId="4F5A4EB5" wp14:editId="0FFE602C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5148776" cy="67631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8776" cy="6763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45DA" w14:textId="77777777" w:rsidR="00F6082C" w:rsidRDefault="00F6082C">
      <w:r>
        <w:separator/>
      </w:r>
    </w:p>
  </w:footnote>
  <w:footnote w:type="continuationSeparator" w:id="0">
    <w:p w14:paraId="5D464CB1" w14:textId="77777777" w:rsidR="00F6082C" w:rsidRDefault="00F60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D015F" w14:textId="77777777" w:rsidR="0027694A" w:rsidRDefault="002769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39A3" w14:textId="2DA39D86" w:rsidR="0027694A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60288" behindDoc="1" locked="0" layoutInCell="1" allowOverlap="1" wp14:anchorId="78DEDC18" wp14:editId="704780B0">
          <wp:simplePos x="0" y="0"/>
          <wp:positionH relativeFrom="column">
            <wp:posOffset>1670685</wp:posOffset>
          </wp:positionH>
          <wp:positionV relativeFrom="paragraph">
            <wp:posOffset>252779</wp:posOffset>
          </wp:positionV>
          <wp:extent cx="2781300" cy="82550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623C" w14:textId="0956AA70" w:rsidR="0027694A" w:rsidRDefault="002769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</w:p>
  <w:p w14:paraId="207E62C7" w14:textId="4149F0D6" w:rsidR="00257212" w:rsidRDefault="001203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ucida Sans" w:eastAsia="Lucida Sans" w:hAnsi="Lucida Sans" w:cs="Lucida Sans"/>
        <w:color w:val="000000"/>
        <w:sz w:val="20"/>
        <w:szCs w:val="20"/>
      </w:rPr>
    </w:pPr>
    <w:r>
      <w:rPr>
        <w:rFonts w:ascii="Lucida Sans" w:eastAsia="Lucida Sans" w:hAnsi="Lucida Sans" w:cs="Lucida Sans"/>
        <w:noProof/>
        <w:color w:val="000000"/>
        <w:sz w:val="20"/>
        <w:szCs w:val="20"/>
      </w:rPr>
      <w:drawing>
        <wp:anchor distT="0" distB="0" distL="114300" distR="114300" simplePos="0" relativeHeight="251658240" behindDoc="1" locked="0" layoutInCell="1" allowOverlap="1" wp14:anchorId="4CA91D74" wp14:editId="0911D3A5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2781300" cy="8255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CD337F"/>
    <w:multiLevelType w:val="multilevel"/>
    <w:tmpl w:val="968AC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" w15:restartNumberingAfterBreak="0">
    <w:nsid w:val="043231E1"/>
    <w:multiLevelType w:val="hybridMultilevel"/>
    <w:tmpl w:val="951835DA"/>
    <w:lvl w:ilvl="0" w:tplc="9D50AE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1D5E38"/>
    <w:multiLevelType w:val="hybridMultilevel"/>
    <w:tmpl w:val="8BA499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646FA"/>
    <w:multiLevelType w:val="hybridMultilevel"/>
    <w:tmpl w:val="973C70B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EC7ECA"/>
    <w:multiLevelType w:val="hybridMultilevel"/>
    <w:tmpl w:val="82487E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A2DE0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D7CD3"/>
    <w:multiLevelType w:val="multilevel"/>
    <w:tmpl w:val="206401A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182065"/>
    <w:multiLevelType w:val="hybridMultilevel"/>
    <w:tmpl w:val="FA4E36BC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C770BE0"/>
    <w:multiLevelType w:val="hybridMultilevel"/>
    <w:tmpl w:val="973C70B2"/>
    <w:lvl w:ilvl="0" w:tplc="22964D1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0863D08"/>
    <w:multiLevelType w:val="hybridMultilevel"/>
    <w:tmpl w:val="902C7EC4"/>
    <w:lvl w:ilvl="0" w:tplc="671657A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12461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22AEF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FF4DB9"/>
    <w:multiLevelType w:val="hybridMultilevel"/>
    <w:tmpl w:val="A3FA3C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80BF0"/>
    <w:multiLevelType w:val="hybridMultilevel"/>
    <w:tmpl w:val="674C2CB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57438512">
    <w:abstractNumId w:val="7"/>
  </w:num>
  <w:num w:numId="2" w16cid:durableId="2063022062">
    <w:abstractNumId w:val="12"/>
  </w:num>
  <w:num w:numId="3" w16cid:durableId="1273589565">
    <w:abstractNumId w:val="11"/>
  </w:num>
  <w:num w:numId="4" w16cid:durableId="703939695">
    <w:abstractNumId w:val="14"/>
  </w:num>
  <w:num w:numId="5" w16cid:durableId="86736011">
    <w:abstractNumId w:val="2"/>
  </w:num>
  <w:num w:numId="6" w16cid:durableId="697052070">
    <w:abstractNumId w:val="15"/>
  </w:num>
  <w:num w:numId="7" w16cid:durableId="1744646137">
    <w:abstractNumId w:val="8"/>
  </w:num>
  <w:num w:numId="8" w16cid:durableId="539514123">
    <w:abstractNumId w:val="3"/>
  </w:num>
  <w:num w:numId="9" w16cid:durableId="418673526">
    <w:abstractNumId w:val="1"/>
  </w:num>
  <w:num w:numId="10" w16cid:durableId="1958684223">
    <w:abstractNumId w:val="6"/>
  </w:num>
  <w:num w:numId="11" w16cid:durableId="1438133489">
    <w:abstractNumId w:val="5"/>
  </w:num>
  <w:num w:numId="12" w16cid:durableId="453450267">
    <w:abstractNumId w:val="10"/>
  </w:num>
  <w:num w:numId="13" w16cid:durableId="1770923907">
    <w:abstractNumId w:val="9"/>
  </w:num>
  <w:num w:numId="14" w16cid:durableId="960918829">
    <w:abstractNumId w:val="4"/>
  </w:num>
  <w:num w:numId="15" w16cid:durableId="2128355358">
    <w:abstractNumId w:val="13"/>
  </w:num>
  <w:num w:numId="16" w16cid:durableId="1278440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4A"/>
    <w:rsid w:val="00013D28"/>
    <w:rsid w:val="0006389B"/>
    <w:rsid w:val="00071F3C"/>
    <w:rsid w:val="000735C3"/>
    <w:rsid w:val="000949BD"/>
    <w:rsid w:val="00095B9A"/>
    <w:rsid w:val="000B413D"/>
    <w:rsid w:val="000B602A"/>
    <w:rsid w:val="000B7B20"/>
    <w:rsid w:val="000D45ED"/>
    <w:rsid w:val="000E26D6"/>
    <w:rsid w:val="00105A8F"/>
    <w:rsid w:val="00120321"/>
    <w:rsid w:val="001546F1"/>
    <w:rsid w:val="00155996"/>
    <w:rsid w:val="001618B0"/>
    <w:rsid w:val="001C22F7"/>
    <w:rsid w:val="001C7CB5"/>
    <w:rsid w:val="001D1EC3"/>
    <w:rsid w:val="001E79A6"/>
    <w:rsid w:val="0024100C"/>
    <w:rsid w:val="00257212"/>
    <w:rsid w:val="00262F93"/>
    <w:rsid w:val="0027694A"/>
    <w:rsid w:val="00277556"/>
    <w:rsid w:val="00292030"/>
    <w:rsid w:val="002F6611"/>
    <w:rsid w:val="00305D3B"/>
    <w:rsid w:val="00311A8E"/>
    <w:rsid w:val="00312AF2"/>
    <w:rsid w:val="00315285"/>
    <w:rsid w:val="003155C9"/>
    <w:rsid w:val="00316917"/>
    <w:rsid w:val="0032484A"/>
    <w:rsid w:val="00325AF3"/>
    <w:rsid w:val="003E0115"/>
    <w:rsid w:val="00402BEA"/>
    <w:rsid w:val="00420E6E"/>
    <w:rsid w:val="00466E95"/>
    <w:rsid w:val="00474410"/>
    <w:rsid w:val="00490A30"/>
    <w:rsid w:val="0050197E"/>
    <w:rsid w:val="00506C0C"/>
    <w:rsid w:val="005126C5"/>
    <w:rsid w:val="0052781B"/>
    <w:rsid w:val="00537696"/>
    <w:rsid w:val="0056093A"/>
    <w:rsid w:val="005749FF"/>
    <w:rsid w:val="006125A2"/>
    <w:rsid w:val="006210F3"/>
    <w:rsid w:val="00650A03"/>
    <w:rsid w:val="006B0B64"/>
    <w:rsid w:val="006D14A0"/>
    <w:rsid w:val="006E4AF1"/>
    <w:rsid w:val="006F783C"/>
    <w:rsid w:val="00717D9F"/>
    <w:rsid w:val="007A61C8"/>
    <w:rsid w:val="007B5CE6"/>
    <w:rsid w:val="007D26B7"/>
    <w:rsid w:val="007F6C59"/>
    <w:rsid w:val="00804E47"/>
    <w:rsid w:val="0081139E"/>
    <w:rsid w:val="00822924"/>
    <w:rsid w:val="00862948"/>
    <w:rsid w:val="0087557F"/>
    <w:rsid w:val="00893971"/>
    <w:rsid w:val="008A07AB"/>
    <w:rsid w:val="008B31C2"/>
    <w:rsid w:val="008C3254"/>
    <w:rsid w:val="008D63A4"/>
    <w:rsid w:val="008E5B7F"/>
    <w:rsid w:val="0092596E"/>
    <w:rsid w:val="00961DDD"/>
    <w:rsid w:val="00975ED1"/>
    <w:rsid w:val="009965C8"/>
    <w:rsid w:val="009A5678"/>
    <w:rsid w:val="009B17D8"/>
    <w:rsid w:val="00A051B4"/>
    <w:rsid w:val="00A11E77"/>
    <w:rsid w:val="00A27B0B"/>
    <w:rsid w:val="00A410FE"/>
    <w:rsid w:val="00A5473E"/>
    <w:rsid w:val="00B2274C"/>
    <w:rsid w:val="00B259E3"/>
    <w:rsid w:val="00B909F7"/>
    <w:rsid w:val="00BF10F2"/>
    <w:rsid w:val="00C036B8"/>
    <w:rsid w:val="00C51DA9"/>
    <w:rsid w:val="00C621A5"/>
    <w:rsid w:val="00C876BF"/>
    <w:rsid w:val="00CA54FF"/>
    <w:rsid w:val="00CB2768"/>
    <w:rsid w:val="00CD55AC"/>
    <w:rsid w:val="00CF03A0"/>
    <w:rsid w:val="00D048C2"/>
    <w:rsid w:val="00D20406"/>
    <w:rsid w:val="00D2186E"/>
    <w:rsid w:val="00D22F7E"/>
    <w:rsid w:val="00D918FE"/>
    <w:rsid w:val="00DA1182"/>
    <w:rsid w:val="00DD35A4"/>
    <w:rsid w:val="00DD425A"/>
    <w:rsid w:val="00DF63CC"/>
    <w:rsid w:val="00E05D26"/>
    <w:rsid w:val="00E4703B"/>
    <w:rsid w:val="00E5787C"/>
    <w:rsid w:val="00EA4334"/>
    <w:rsid w:val="00EC5FEB"/>
    <w:rsid w:val="00ED322A"/>
    <w:rsid w:val="00F11310"/>
    <w:rsid w:val="00F422EA"/>
    <w:rsid w:val="00F47B8E"/>
    <w:rsid w:val="00F54494"/>
    <w:rsid w:val="00F6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8B51B"/>
  <w15:docId w15:val="{1B7ADAD9-210E-AC4B-85C5-B61C3118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596E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71E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</w:pPr>
    <w:rPr>
      <w:rFonts w:ascii="Lucida Sans" w:eastAsia="Calibri" w:hAnsi="Lucida Sans"/>
      <w:sz w:val="20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</w:pPr>
    <w:rPr>
      <w:rFonts w:ascii="Lucida Sans" w:eastAsia="Calibri" w:hAnsi="Lucida Sans"/>
      <w:sz w:val="20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DC2D3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2C27"/>
    <w:rPr>
      <w:color w:val="954F72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A03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A037D7"/>
    <w:rPr>
      <w:rFonts w:ascii="Courier New" w:eastAsia="Times New Roman" w:hAnsi="Courier New" w:cs="Courier New"/>
    </w:rPr>
  </w:style>
  <w:style w:type="paragraph" w:styleId="Paragrafoelenco">
    <w:name w:val="List Paragraph"/>
    <w:basedOn w:val="Normale"/>
    <w:link w:val="ParagrafoelencoCarattere"/>
    <w:uiPriority w:val="1"/>
    <w:qFormat/>
    <w:rsid w:val="006233B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375EE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8551FB"/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71E7"/>
    <w:rPr>
      <w:rFonts w:eastAsia="Times New Roman"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E71E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E71E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57179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uiPriority w:val="59"/>
    <w:rsid w:val="00805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5C3FE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C3FE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C3FEF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C3FE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C3FEF"/>
    <w:rPr>
      <w:rFonts w:ascii="Times New Roman" w:eastAsia="Times New Roman" w:hAnsi="Times New Roman"/>
      <w:b/>
      <w:bCs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9B5541"/>
    <w:rPr>
      <w:color w:val="0000FF"/>
      <w:u w:val="single"/>
    </w:rPr>
  </w:style>
  <w:style w:type="paragraph" w:customStyle="1" w:styleId="Stile">
    <w:name w:val="Stile"/>
    <w:basedOn w:val="Normale"/>
    <w:uiPriority w:val="99"/>
    <w:rsid w:val="00FD22D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6F783C"/>
  </w:style>
  <w:style w:type="character" w:customStyle="1" w:styleId="ParagrafoelencoCarattere">
    <w:name w:val="Paragrafo elenco Carattere"/>
    <w:link w:val="Paragrafoelenco"/>
    <w:uiPriority w:val="1"/>
    <w:qFormat/>
    <w:locked/>
    <w:rsid w:val="00893971"/>
  </w:style>
  <w:style w:type="paragraph" w:customStyle="1" w:styleId="Paragrafoelenco1">
    <w:name w:val="Paragrafo elenco1"/>
    <w:basedOn w:val="Normale"/>
    <w:rsid w:val="00893971"/>
    <w:pPr>
      <w:suppressAutoHyphens/>
      <w:spacing w:after="200" w:line="276" w:lineRule="auto"/>
      <w:ind w:left="720"/>
    </w:pPr>
    <w:rPr>
      <w:rFonts w:ascii="Calibri" w:eastAsia="Calibri" w:hAnsi="Calibri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1aH6va+8VNGE6k0ybcANFvITzA==">AMUW2mW2gKawLKZXoGAGrA1KqjbnPEa0Lc1jmf97LqlpPiVZMym/TwAhtJ29cTLkWV1cngqAWR6wEpUk5fwyFhlfYQV8sPTdjTAq7IGmxm9v/auchZEDQG6C0tYfaIJZ8hXbNw/Io2rg0x1nVqr8nADPHbF0AS68zxfxA8ixkPvaYmrW4L5sCSlpx/XMQwky7mUKzo9fzr+Z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1528</Words>
  <Characters>8622</Characters>
  <Application>Microsoft Office Word</Application>
  <DocSecurity>0</DocSecurity>
  <Lines>128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nicoletta.piras nicoletta.piras</cp:lastModifiedBy>
  <cp:revision>2</cp:revision>
  <cp:lastPrinted>2022-11-30T10:20:00Z</cp:lastPrinted>
  <dcterms:created xsi:type="dcterms:W3CDTF">2023-01-04T15:16:00Z</dcterms:created>
  <dcterms:modified xsi:type="dcterms:W3CDTF">2023-01-04T15:16:00Z</dcterms:modified>
</cp:coreProperties>
</file>