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309F7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bookmarkStart w:id="0" w:name="_Toc462757774"/>
      <w:bookmarkStart w:id="1" w:name="_Toc462783977"/>
      <w:r w:rsidRPr="00AD1AD2">
        <w:rPr>
          <w:b/>
          <w:color w:val="FFFFFF" w:themeColor="background1"/>
          <w:sz w:val="20"/>
          <w:szCs w:val="20"/>
        </w:rPr>
        <w:t>GAL SULCIS, IGLESIENTE, CAPOTERRA E CAMPIDANO DI CAGLIARI</w:t>
      </w:r>
    </w:p>
    <w:p w14:paraId="7AB23560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AD1AD2">
        <w:rPr>
          <w:b/>
          <w:color w:val="FFFFFF" w:themeColor="background1"/>
          <w:sz w:val="20"/>
          <w:szCs w:val="20"/>
        </w:rPr>
        <w:t>PSR Sardegna 2014/2020</w:t>
      </w:r>
    </w:p>
    <w:p w14:paraId="21B68C41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AD1AD2">
        <w:rPr>
          <w:b/>
          <w:color w:val="FFFFFF" w:themeColor="background1"/>
          <w:sz w:val="20"/>
          <w:szCs w:val="20"/>
        </w:rPr>
        <w:t xml:space="preserve">PIANO DI AZIONE LOCALE </w:t>
      </w:r>
    </w:p>
    <w:p w14:paraId="732F4E23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AD1AD2">
        <w:rPr>
          <w:b/>
          <w:color w:val="FFFFFF" w:themeColor="background1"/>
          <w:sz w:val="20"/>
          <w:szCs w:val="20"/>
        </w:rPr>
        <w:t>“QUALITÀ E SOSTENIBILITÀ PER UN DISTRETTO RURALE INTEGRATO”</w:t>
      </w:r>
      <w:bookmarkEnd w:id="0"/>
      <w:bookmarkEnd w:id="1"/>
    </w:p>
    <w:p w14:paraId="78D57B37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spacing w:after="144"/>
        <w:jc w:val="center"/>
        <w:outlineLvl w:val="0"/>
        <w:rPr>
          <w:b/>
          <w:color w:val="FFFFFF" w:themeColor="background1"/>
          <w:sz w:val="20"/>
          <w:szCs w:val="20"/>
        </w:rPr>
      </w:pPr>
      <w:r w:rsidRPr="00AD1AD2">
        <w:rPr>
          <w:b/>
          <w:color w:val="FFFFFF" w:themeColor="background1"/>
          <w:sz w:val="20"/>
          <w:szCs w:val="20"/>
        </w:rPr>
        <w:t>OPERAZIONE 19.2.1.6.4.1.1.4</w:t>
      </w:r>
    </w:p>
    <w:p w14:paraId="30E4D967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spacing w:after="144"/>
        <w:jc w:val="center"/>
        <w:outlineLvl w:val="0"/>
        <w:rPr>
          <w:b/>
          <w:color w:val="FFFFFF" w:themeColor="background1"/>
          <w:sz w:val="20"/>
          <w:szCs w:val="20"/>
        </w:rPr>
      </w:pPr>
      <w:r w:rsidRPr="00AD1AD2">
        <w:rPr>
          <w:b/>
          <w:color w:val="FFFFFF" w:themeColor="background1"/>
          <w:sz w:val="20"/>
          <w:szCs w:val="20"/>
        </w:rPr>
        <w:t>SOSTEGNO A INVESTIMENTI ALLE AZIENDE AGRICOLE PER LA DIVERSIFICAZIONE E SVILUPPO DI ATTIVITÀ EXTRA AGRICOLE</w:t>
      </w:r>
    </w:p>
    <w:p w14:paraId="65252683" w14:textId="77777777" w:rsidR="00AD1AD2" w:rsidRPr="00AD1AD2" w:rsidRDefault="00AD1AD2" w:rsidP="00AD1A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2951"/>
        <w:spacing w:after="144"/>
        <w:jc w:val="center"/>
        <w:outlineLvl w:val="0"/>
        <w:rPr>
          <w:b/>
          <w:color w:val="FFFFFF" w:themeColor="background1"/>
          <w:sz w:val="20"/>
          <w:szCs w:val="20"/>
        </w:rPr>
      </w:pPr>
    </w:p>
    <w:p w14:paraId="5D4349E1" w14:textId="77777777" w:rsidR="00AD1AD2" w:rsidRPr="00AD1AD2" w:rsidRDefault="00AD1AD2" w:rsidP="00AD1AD2">
      <w:pPr>
        <w:autoSpaceDE w:val="0"/>
        <w:autoSpaceDN w:val="0"/>
        <w:adjustRightInd w:val="0"/>
        <w:spacing w:line="240" w:lineRule="auto"/>
        <w:jc w:val="center"/>
        <w:rPr>
          <w:b/>
          <w:sz w:val="20"/>
          <w:szCs w:val="20"/>
        </w:rPr>
      </w:pPr>
    </w:p>
    <w:p w14:paraId="797611DB" w14:textId="77777777" w:rsidR="00AD1AD2" w:rsidRPr="00AD1AD2" w:rsidRDefault="00AD1AD2" w:rsidP="00AD1AD2">
      <w:pPr>
        <w:jc w:val="center"/>
        <w:rPr>
          <w:b/>
          <w:sz w:val="20"/>
          <w:szCs w:val="20"/>
        </w:rPr>
      </w:pPr>
      <w:r w:rsidRPr="00AD1AD2">
        <w:rPr>
          <w:b/>
          <w:sz w:val="20"/>
          <w:szCs w:val="20"/>
        </w:rPr>
        <w:t>QUADRO RIEPILOGATIVO DEI COSTI DEI SERVIZI ESTERNI</w:t>
      </w:r>
    </w:p>
    <w:p w14:paraId="4197E596" w14:textId="77777777" w:rsidR="00AD1AD2" w:rsidRPr="00AD1AD2" w:rsidRDefault="00AD1AD2" w:rsidP="00AD1AD2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0"/>
          <w:szCs w:val="20"/>
        </w:rPr>
      </w:pPr>
    </w:p>
    <w:p w14:paraId="7B4F7C09" w14:textId="77777777" w:rsidR="00AD1AD2" w:rsidRPr="00AD1AD2" w:rsidRDefault="00AD1AD2" w:rsidP="00AD1AD2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0"/>
          <w:szCs w:val="20"/>
        </w:rPr>
      </w:pPr>
    </w:p>
    <w:p w14:paraId="33566F97" w14:textId="77777777" w:rsidR="00AD1AD2" w:rsidRPr="00AD1AD2" w:rsidRDefault="00AD1AD2" w:rsidP="00AD1AD2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0"/>
          <w:szCs w:val="20"/>
        </w:rPr>
      </w:pPr>
    </w:p>
    <w:p w14:paraId="1603B353" w14:textId="77777777" w:rsidR="00AD1AD2" w:rsidRPr="00AD1AD2" w:rsidRDefault="00AD1AD2" w:rsidP="00AD1AD2">
      <w:pPr>
        <w:ind w:left="567"/>
        <w:rPr>
          <w:b/>
          <w:color w:val="1F4E79"/>
          <w:sz w:val="20"/>
          <w:szCs w:val="20"/>
        </w:rPr>
      </w:pPr>
      <w:r w:rsidRPr="00AD1AD2">
        <w:rPr>
          <w:b/>
          <w:color w:val="1F4E79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1745"/>
        <w:gridCol w:w="1028"/>
        <w:gridCol w:w="1544"/>
        <w:gridCol w:w="1805"/>
        <w:gridCol w:w="1959"/>
      </w:tblGrid>
      <w:tr w:rsidR="00E670A4" w:rsidRPr="00AD1AD2" w14:paraId="012DABC6" w14:textId="77777777" w:rsidTr="00796D4D">
        <w:tc>
          <w:tcPr>
            <w:tcW w:w="0" w:type="auto"/>
            <w:shd w:val="clear" w:color="auto" w:fill="C00000"/>
          </w:tcPr>
          <w:p w14:paraId="270324DC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lastRenderedPageBreak/>
              <w:t xml:space="preserve">SERVIZIO </w:t>
            </w:r>
          </w:p>
        </w:tc>
        <w:tc>
          <w:tcPr>
            <w:tcW w:w="0" w:type="auto"/>
            <w:shd w:val="clear" w:color="auto" w:fill="C00000"/>
          </w:tcPr>
          <w:p w14:paraId="3EA9DE1E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t xml:space="preserve">PREVENTIVI PRESENTATI </w:t>
            </w:r>
          </w:p>
          <w:p w14:paraId="15BB08B5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  <w:p w14:paraId="4349B922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 xml:space="preserve">(N.B. le offerte devono essere indipendenti, comparabili e in numero minimo di 3) </w:t>
            </w:r>
          </w:p>
        </w:tc>
        <w:tc>
          <w:tcPr>
            <w:tcW w:w="0" w:type="auto"/>
            <w:shd w:val="clear" w:color="auto" w:fill="C00000"/>
          </w:tcPr>
          <w:p w14:paraId="7E501BB9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t xml:space="preserve">PREZZO </w:t>
            </w:r>
          </w:p>
        </w:tc>
        <w:tc>
          <w:tcPr>
            <w:tcW w:w="0" w:type="auto"/>
            <w:shd w:val="clear" w:color="auto" w:fill="C00000"/>
          </w:tcPr>
          <w:p w14:paraId="62448842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t>PREVENTIVO SCELTO</w:t>
            </w:r>
          </w:p>
        </w:tc>
        <w:tc>
          <w:tcPr>
            <w:tcW w:w="0" w:type="auto"/>
            <w:shd w:val="clear" w:color="auto" w:fill="C00000"/>
          </w:tcPr>
          <w:p w14:paraId="7A2C3626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t xml:space="preserve">RELAZIONE CON I MOTIVI DELLA SCELTA DEL PREVENTIVO </w:t>
            </w:r>
          </w:p>
          <w:p w14:paraId="0D263868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(N.B. La relazione non è necessaria se il preventivo scelto è quello con il prezzo più basso)</w:t>
            </w:r>
          </w:p>
        </w:tc>
        <w:tc>
          <w:tcPr>
            <w:tcW w:w="0" w:type="auto"/>
            <w:shd w:val="clear" w:color="auto" w:fill="C00000"/>
          </w:tcPr>
          <w:p w14:paraId="0E4EB724" w14:textId="77777777" w:rsidR="00AD1AD2" w:rsidRPr="00AD1AD2" w:rsidRDefault="00AD1AD2" w:rsidP="00796D4D">
            <w:pPr>
              <w:rPr>
                <w:b/>
                <w:sz w:val="20"/>
                <w:szCs w:val="20"/>
              </w:rPr>
            </w:pPr>
            <w:r w:rsidRPr="00AD1AD2">
              <w:rPr>
                <w:b/>
                <w:sz w:val="20"/>
                <w:szCs w:val="20"/>
              </w:rPr>
              <w:t>RELAZIONE TECNICA CON I MOTIVI DI UNICITÀ DEL PREVENTIVO</w:t>
            </w:r>
          </w:p>
          <w:p w14:paraId="7CD48CE2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 xml:space="preserve">(N.B. La relazione è necessaria solo in caso di acquisizione di un unico preventivo e deve essere redatta da un tecnico qualificato) </w:t>
            </w:r>
          </w:p>
        </w:tc>
      </w:tr>
      <w:tr w:rsidR="00E670A4" w:rsidRPr="00AD1AD2" w14:paraId="4382F455" w14:textId="77777777" w:rsidTr="00796D4D">
        <w:trPr>
          <w:trHeight w:val="305"/>
        </w:trPr>
        <w:tc>
          <w:tcPr>
            <w:tcW w:w="0" w:type="auto"/>
            <w:vMerge w:val="restart"/>
          </w:tcPr>
          <w:p w14:paraId="50236D2C" w14:textId="4E383CF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 xml:space="preserve">N.1 (inserire una descrizione sintetica del servizio per cui si allegano i preventivi. Es. N. 1 </w:t>
            </w:r>
            <w:r w:rsidR="00E670A4">
              <w:rPr>
                <w:sz w:val="20"/>
                <w:szCs w:val="20"/>
              </w:rPr>
              <w:t>–</w:t>
            </w:r>
            <w:r w:rsidRPr="00AD1AD2">
              <w:rPr>
                <w:sz w:val="20"/>
                <w:szCs w:val="20"/>
              </w:rPr>
              <w:t xml:space="preserve"> </w:t>
            </w:r>
            <w:r w:rsidR="00E670A4">
              <w:rPr>
                <w:sz w:val="20"/>
                <w:szCs w:val="20"/>
              </w:rPr>
              <w:t>Acquisto arredi…</w:t>
            </w:r>
          </w:p>
        </w:tc>
        <w:tc>
          <w:tcPr>
            <w:tcW w:w="0" w:type="auto"/>
          </w:tcPr>
          <w:p w14:paraId="7A200B32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P1</w:t>
            </w:r>
          </w:p>
        </w:tc>
        <w:tc>
          <w:tcPr>
            <w:tcW w:w="0" w:type="auto"/>
          </w:tcPr>
          <w:p w14:paraId="3A5A7D24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C7FB135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i/>
                <w:sz w:val="20"/>
                <w:szCs w:val="20"/>
              </w:rPr>
              <w:t>X (Prezzo più Basso)</w:t>
            </w:r>
          </w:p>
        </w:tc>
        <w:tc>
          <w:tcPr>
            <w:tcW w:w="0" w:type="auto"/>
            <w:vMerge w:val="restart"/>
          </w:tcPr>
          <w:p w14:paraId="09BE2403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i/>
                <w:sz w:val="20"/>
                <w:szCs w:val="20"/>
              </w:rPr>
              <w:t>(indicare se presente)</w:t>
            </w:r>
          </w:p>
        </w:tc>
        <w:tc>
          <w:tcPr>
            <w:tcW w:w="0" w:type="auto"/>
            <w:vMerge w:val="restart"/>
          </w:tcPr>
          <w:p w14:paraId="5E782DD4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i/>
                <w:sz w:val="20"/>
                <w:szCs w:val="20"/>
              </w:rPr>
              <w:t>(indicare se presente)</w:t>
            </w:r>
          </w:p>
        </w:tc>
      </w:tr>
      <w:tr w:rsidR="00E670A4" w:rsidRPr="00AD1AD2" w14:paraId="785D1213" w14:textId="77777777" w:rsidTr="00796D4D">
        <w:trPr>
          <w:trHeight w:val="305"/>
        </w:trPr>
        <w:tc>
          <w:tcPr>
            <w:tcW w:w="0" w:type="auto"/>
            <w:vMerge/>
          </w:tcPr>
          <w:p w14:paraId="11E44450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1D65F5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P2</w:t>
            </w:r>
          </w:p>
        </w:tc>
        <w:tc>
          <w:tcPr>
            <w:tcW w:w="0" w:type="auto"/>
          </w:tcPr>
          <w:p w14:paraId="6BDD7158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9523B3A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2B6D618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B402F22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659ECE28" w14:textId="77777777" w:rsidTr="00796D4D">
        <w:trPr>
          <w:trHeight w:val="305"/>
        </w:trPr>
        <w:tc>
          <w:tcPr>
            <w:tcW w:w="0" w:type="auto"/>
            <w:vMerge/>
          </w:tcPr>
          <w:p w14:paraId="258B643B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90F2B0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P3</w:t>
            </w:r>
          </w:p>
        </w:tc>
        <w:tc>
          <w:tcPr>
            <w:tcW w:w="0" w:type="auto"/>
          </w:tcPr>
          <w:p w14:paraId="26BB402D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7899CA19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EEB136C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B54F744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72C904E8" w14:textId="77777777" w:rsidTr="00796D4D">
        <w:trPr>
          <w:trHeight w:val="90"/>
        </w:trPr>
        <w:tc>
          <w:tcPr>
            <w:tcW w:w="0" w:type="auto"/>
            <w:vMerge w:val="restart"/>
          </w:tcPr>
          <w:p w14:paraId="1857C84C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N.2</w:t>
            </w:r>
          </w:p>
        </w:tc>
        <w:tc>
          <w:tcPr>
            <w:tcW w:w="0" w:type="auto"/>
          </w:tcPr>
          <w:p w14:paraId="7AABD76F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74B6A2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8F41AF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1FD7D8CD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36A4FEA0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4223FB2F" w14:textId="77777777" w:rsidTr="00796D4D">
        <w:trPr>
          <w:trHeight w:val="90"/>
        </w:trPr>
        <w:tc>
          <w:tcPr>
            <w:tcW w:w="0" w:type="auto"/>
            <w:vMerge/>
          </w:tcPr>
          <w:p w14:paraId="24CE2EBF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E40F9C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378C52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EE58E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889422B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4BC2D56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1B7CA77A" w14:textId="77777777" w:rsidTr="00796D4D">
        <w:trPr>
          <w:trHeight w:val="90"/>
        </w:trPr>
        <w:tc>
          <w:tcPr>
            <w:tcW w:w="0" w:type="auto"/>
            <w:vMerge/>
          </w:tcPr>
          <w:p w14:paraId="796803BA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63E59E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6C995E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44831E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566D2D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4B2694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3C74B658" w14:textId="77777777" w:rsidTr="00796D4D">
        <w:trPr>
          <w:trHeight w:val="90"/>
        </w:trPr>
        <w:tc>
          <w:tcPr>
            <w:tcW w:w="0" w:type="auto"/>
            <w:vMerge w:val="restart"/>
          </w:tcPr>
          <w:p w14:paraId="1831A407" w14:textId="77777777" w:rsidR="00AD1AD2" w:rsidRPr="00AD1AD2" w:rsidRDefault="00AD1AD2" w:rsidP="00796D4D">
            <w:pPr>
              <w:rPr>
                <w:sz w:val="20"/>
                <w:szCs w:val="20"/>
              </w:rPr>
            </w:pPr>
            <w:r w:rsidRPr="00AD1AD2">
              <w:rPr>
                <w:sz w:val="20"/>
                <w:szCs w:val="20"/>
              </w:rPr>
              <w:t>N…</w:t>
            </w:r>
          </w:p>
        </w:tc>
        <w:tc>
          <w:tcPr>
            <w:tcW w:w="0" w:type="auto"/>
          </w:tcPr>
          <w:p w14:paraId="436E569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FBD117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914615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453A6EAB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6DB46432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6B9E9007" w14:textId="77777777" w:rsidTr="00796D4D">
        <w:trPr>
          <w:trHeight w:val="90"/>
        </w:trPr>
        <w:tc>
          <w:tcPr>
            <w:tcW w:w="0" w:type="auto"/>
            <w:vMerge/>
          </w:tcPr>
          <w:p w14:paraId="64842243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234B7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12057E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698BA4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B1ED664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9137C9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  <w:tr w:rsidR="00E670A4" w:rsidRPr="00AD1AD2" w14:paraId="16CFFEF8" w14:textId="77777777" w:rsidTr="00796D4D">
        <w:trPr>
          <w:trHeight w:val="90"/>
        </w:trPr>
        <w:tc>
          <w:tcPr>
            <w:tcW w:w="0" w:type="auto"/>
            <w:vMerge/>
          </w:tcPr>
          <w:p w14:paraId="3D085614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DB08B9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EA515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3E3511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986A032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CBC81E4" w14:textId="77777777" w:rsidR="00AD1AD2" w:rsidRPr="00AD1AD2" w:rsidRDefault="00AD1AD2" w:rsidP="00796D4D">
            <w:pPr>
              <w:rPr>
                <w:sz w:val="20"/>
                <w:szCs w:val="20"/>
              </w:rPr>
            </w:pPr>
          </w:p>
        </w:tc>
      </w:tr>
    </w:tbl>
    <w:p w14:paraId="44751C60" w14:textId="77777777" w:rsidR="00AD1AD2" w:rsidRPr="00AD1AD2" w:rsidRDefault="00AD1AD2" w:rsidP="00AD1AD2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0"/>
          <w:szCs w:val="20"/>
        </w:rPr>
      </w:pPr>
    </w:p>
    <w:p w14:paraId="76C5F6D5" w14:textId="16FB119A" w:rsidR="00F22DB6" w:rsidRPr="00AD1AD2" w:rsidRDefault="00F22DB6" w:rsidP="001547E1">
      <w:pPr>
        <w:rPr>
          <w:sz w:val="20"/>
          <w:szCs w:val="20"/>
        </w:rPr>
      </w:pPr>
    </w:p>
    <w:sectPr w:rsidR="00F22DB6" w:rsidRPr="00AD1AD2">
      <w:headerReference w:type="default" r:id="rId6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4083" w14:textId="77777777" w:rsidR="007E2DBD" w:rsidRDefault="007E2DBD" w:rsidP="00DE7044">
      <w:pPr>
        <w:spacing w:line="240" w:lineRule="auto"/>
      </w:pPr>
      <w:r>
        <w:separator/>
      </w:r>
    </w:p>
  </w:endnote>
  <w:endnote w:type="continuationSeparator" w:id="0">
    <w:p w14:paraId="6EBD348B" w14:textId="77777777" w:rsidR="007E2DBD" w:rsidRDefault="007E2DBD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6922" w14:textId="77777777" w:rsidR="007E2DBD" w:rsidRDefault="007E2DBD" w:rsidP="00DE7044">
      <w:pPr>
        <w:spacing w:line="240" w:lineRule="auto"/>
      </w:pPr>
      <w:r>
        <w:separator/>
      </w:r>
    </w:p>
  </w:footnote>
  <w:footnote w:type="continuationSeparator" w:id="0">
    <w:p w14:paraId="3E002A59" w14:textId="77777777" w:rsidR="007E2DBD" w:rsidRDefault="007E2DBD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C44D9"/>
    <w:rsid w:val="001547E1"/>
    <w:rsid w:val="002F36F2"/>
    <w:rsid w:val="007E2DBD"/>
    <w:rsid w:val="00990008"/>
    <w:rsid w:val="00AD1AD2"/>
    <w:rsid w:val="00BE7AA7"/>
    <w:rsid w:val="00DE7044"/>
    <w:rsid w:val="00E670A4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2022-01-12T17:00:00Z</dcterms:created>
  <dcterms:modified xsi:type="dcterms:W3CDTF">2022-01-13T08:30:00Z</dcterms:modified>
</cp:coreProperties>
</file>