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Pr="0055397C" w:rsidRDefault="00532AEA" w:rsidP="00D978B3">
      <w:pPr>
        <w:spacing w:before="120" w:line="360" w:lineRule="auto"/>
        <w:rPr>
          <w:rFonts w:ascii="Arial" w:hAnsi="Arial" w:cs="Arial"/>
          <w:b/>
          <w:sz w:val="28"/>
          <w:szCs w:val="28"/>
        </w:rPr>
      </w:pPr>
    </w:p>
    <w:p w14:paraId="0F8664D1" w14:textId="77777777" w:rsidR="00D54C32" w:rsidRPr="0055397C" w:rsidRDefault="00D54C32" w:rsidP="00D54C32">
      <w:pPr>
        <w:spacing w:before="120" w:line="360" w:lineRule="exact"/>
        <w:jc w:val="center"/>
        <w:rPr>
          <w:rFonts w:ascii="Arial" w:hAnsi="Arial" w:cs="Arial"/>
          <w:b/>
          <w:sz w:val="20"/>
          <w:szCs w:val="20"/>
        </w:rPr>
      </w:pPr>
      <w:r w:rsidRPr="0055397C">
        <w:rPr>
          <w:rFonts w:ascii="Arial" w:hAnsi="Arial" w:cs="Arial"/>
          <w:b/>
          <w:sz w:val="20"/>
          <w:szCs w:val="20"/>
        </w:rPr>
        <w:t xml:space="preserve">Bando </w:t>
      </w:r>
    </w:p>
    <w:p w14:paraId="52B214B4" w14:textId="3B144426" w:rsidR="00497710" w:rsidRPr="0055397C" w:rsidRDefault="00D54C32" w:rsidP="00D54C32">
      <w:pPr>
        <w:spacing w:before="120" w:line="360" w:lineRule="exact"/>
        <w:jc w:val="center"/>
        <w:rPr>
          <w:rFonts w:ascii="Arial" w:hAnsi="Arial" w:cs="Arial"/>
          <w:bCs/>
          <w:sz w:val="20"/>
          <w:szCs w:val="20"/>
        </w:rPr>
      </w:pPr>
      <w:r w:rsidRPr="0055397C">
        <w:rPr>
          <w:rFonts w:ascii="Arial" w:hAnsi="Arial" w:cs="Arial"/>
          <w:bCs/>
          <w:sz w:val="20"/>
          <w:szCs w:val="20"/>
        </w:rPr>
        <w:t xml:space="preserve">Promozione e valorizzazione delle filiere di qualità: selezione di Progetti Integrati di Filiera (PIF) e </w:t>
      </w:r>
    </w:p>
    <w:p w14:paraId="352A1BF5" w14:textId="77777777" w:rsidR="00497710" w:rsidRPr="0055397C" w:rsidRDefault="00497710" w:rsidP="00425EEA">
      <w:pPr>
        <w:spacing w:before="120" w:line="360" w:lineRule="auto"/>
        <w:jc w:val="center"/>
        <w:rPr>
          <w:rFonts w:ascii="Arial" w:hAnsi="Arial" w:cs="Arial"/>
          <w:b/>
          <w:color w:val="C00000"/>
          <w:sz w:val="28"/>
          <w:szCs w:val="28"/>
        </w:rPr>
      </w:pPr>
    </w:p>
    <w:p w14:paraId="6D3CBF2F" w14:textId="60F6108F" w:rsidR="00425EEA" w:rsidRPr="0055397C" w:rsidRDefault="00425EEA" w:rsidP="00425EEA">
      <w:pPr>
        <w:spacing w:before="120" w:line="36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55397C">
        <w:rPr>
          <w:rFonts w:ascii="Arial" w:hAnsi="Arial" w:cs="Arial"/>
          <w:b/>
          <w:color w:val="000000" w:themeColor="text1"/>
          <w:sz w:val="28"/>
          <w:szCs w:val="28"/>
        </w:rPr>
        <w:t>Dichiarazione relativa all’attribuzione dei criteri di priorità</w:t>
      </w:r>
      <w:r w:rsidR="00532AEA" w:rsidRPr="0055397C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C4419F" w:rsidRPr="0055397C">
        <w:rPr>
          <w:rFonts w:ascii="Arial" w:hAnsi="Arial" w:cs="Arial"/>
          <w:b/>
          <w:color w:val="000000" w:themeColor="text1"/>
          <w:sz w:val="28"/>
          <w:szCs w:val="28"/>
        </w:rPr>
        <w:t>Misura 4.</w:t>
      </w:r>
      <w:r w:rsidR="008B0F0E" w:rsidRPr="0055397C">
        <w:rPr>
          <w:rFonts w:ascii="Arial" w:hAnsi="Arial" w:cs="Arial"/>
          <w:b/>
          <w:color w:val="000000" w:themeColor="text1"/>
          <w:sz w:val="28"/>
          <w:szCs w:val="28"/>
        </w:rPr>
        <w:t>2</w:t>
      </w:r>
      <w:r w:rsidR="00C4419F" w:rsidRPr="0055397C">
        <w:rPr>
          <w:rFonts w:ascii="Arial" w:hAnsi="Arial" w:cs="Arial"/>
          <w:b/>
          <w:color w:val="000000" w:themeColor="text1"/>
          <w:sz w:val="28"/>
          <w:szCs w:val="28"/>
        </w:rPr>
        <w:t>.1</w:t>
      </w:r>
    </w:p>
    <w:p w14:paraId="51D18487" w14:textId="77777777" w:rsidR="00497710" w:rsidRPr="0055397C" w:rsidRDefault="00497710" w:rsidP="00DA348A">
      <w:pPr>
        <w:spacing w:after="0" w:line="360" w:lineRule="auto"/>
        <w:jc w:val="both"/>
        <w:rPr>
          <w:rFonts w:ascii="Arial" w:hAnsi="Arial" w:cs="Arial"/>
        </w:rPr>
      </w:pPr>
    </w:p>
    <w:p w14:paraId="464241BB" w14:textId="77777777" w:rsidR="00497710" w:rsidRPr="0055397C" w:rsidRDefault="00497710" w:rsidP="00DA348A">
      <w:pPr>
        <w:spacing w:after="0" w:line="360" w:lineRule="auto"/>
        <w:jc w:val="both"/>
        <w:rPr>
          <w:rFonts w:ascii="Arial" w:hAnsi="Arial" w:cs="Arial"/>
        </w:rPr>
      </w:pPr>
    </w:p>
    <w:p w14:paraId="1EA0B846" w14:textId="77777777" w:rsidR="00497710" w:rsidRPr="0055397C" w:rsidRDefault="00497710" w:rsidP="00DA348A">
      <w:pPr>
        <w:spacing w:after="0" w:line="360" w:lineRule="auto"/>
        <w:jc w:val="both"/>
        <w:rPr>
          <w:rFonts w:ascii="Arial" w:hAnsi="Arial" w:cs="Arial"/>
        </w:rPr>
      </w:pPr>
    </w:p>
    <w:p w14:paraId="4E7F71B9" w14:textId="76E086CF" w:rsidR="00425EEA" w:rsidRPr="0055397C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>Il/La sottoscritto/a ______________________________________________________________________</w:t>
      </w:r>
    </w:p>
    <w:p w14:paraId="0A3AA598" w14:textId="77777777" w:rsidR="00425EEA" w:rsidRPr="0055397C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>nato/a ___________________________________________________ il ___________________________</w:t>
      </w:r>
    </w:p>
    <w:p w14:paraId="06EF7477" w14:textId="77777777" w:rsidR="00425EEA" w:rsidRPr="0055397C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>Codice Fiscale_________________________________________________________________________</w:t>
      </w:r>
    </w:p>
    <w:p w14:paraId="2B53AE35" w14:textId="77777777" w:rsidR="00425EEA" w:rsidRPr="0055397C" w:rsidRDefault="00425EEA" w:rsidP="00DA348A">
      <w:pPr>
        <w:spacing w:after="0" w:line="360" w:lineRule="auto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 xml:space="preserve">residente a ___________________________ via__________________________________ n. __________ </w:t>
      </w:r>
    </w:p>
    <w:p w14:paraId="444EEAD7" w14:textId="1542AF0B" w:rsidR="00425EEA" w:rsidRPr="0055397C" w:rsidRDefault="00DA348A" w:rsidP="00DA348A">
      <w:pPr>
        <w:spacing w:after="0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 xml:space="preserve"> in qualità di Rappresentante legale ____________________________________________</w:t>
      </w:r>
    </w:p>
    <w:p w14:paraId="22940DCD" w14:textId="4E7803E0" w:rsidR="00425EEA" w:rsidRPr="0055397C" w:rsidRDefault="00425EEA" w:rsidP="00DA348A">
      <w:pPr>
        <w:spacing w:after="0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relativo </w:t>
      </w:r>
      <w:r w:rsidR="00EE4D05" w:rsidRPr="0055397C">
        <w:rPr>
          <w:rFonts w:ascii="Arial" w:hAnsi="Arial" w:cs="Arial"/>
        </w:rPr>
        <w:t>al progetto PIF/PIRT</w:t>
      </w:r>
      <w:r w:rsidR="00C4419F" w:rsidRPr="0055397C">
        <w:rPr>
          <w:rFonts w:ascii="Arial" w:hAnsi="Arial" w:cs="Arial"/>
        </w:rPr>
        <w:t xml:space="preserve"> e alla </w:t>
      </w:r>
      <w:proofErr w:type="spellStart"/>
      <w:r w:rsidR="00C4419F" w:rsidRPr="0055397C">
        <w:rPr>
          <w:rFonts w:ascii="Arial" w:hAnsi="Arial" w:cs="Arial"/>
        </w:rPr>
        <w:t>DdS</w:t>
      </w:r>
      <w:proofErr w:type="spellEnd"/>
      <w:r w:rsidR="00C4419F" w:rsidRPr="0055397C">
        <w:rPr>
          <w:rFonts w:ascii="Arial" w:hAnsi="Arial" w:cs="Arial"/>
        </w:rPr>
        <w:t xml:space="preserve"> relativa alla misura 4.</w:t>
      </w:r>
      <w:r w:rsidR="00071D2F" w:rsidRPr="0055397C">
        <w:rPr>
          <w:rFonts w:ascii="Arial" w:hAnsi="Arial" w:cs="Arial"/>
        </w:rPr>
        <w:t>2</w:t>
      </w:r>
      <w:r w:rsidR="00C4419F" w:rsidRPr="0055397C">
        <w:rPr>
          <w:rFonts w:ascii="Arial" w:hAnsi="Arial" w:cs="Arial"/>
        </w:rPr>
        <w:t>.1.</w:t>
      </w:r>
    </w:p>
    <w:p w14:paraId="1BF6D56B" w14:textId="676632A0" w:rsidR="00C4419F" w:rsidRPr="0055397C" w:rsidRDefault="00C4419F" w:rsidP="00DA348A">
      <w:pPr>
        <w:spacing w:after="0"/>
        <w:jc w:val="both"/>
        <w:rPr>
          <w:rFonts w:ascii="Arial" w:hAnsi="Arial" w:cs="Arial"/>
        </w:rPr>
      </w:pPr>
    </w:p>
    <w:p w14:paraId="56B10C46" w14:textId="191AA1EA" w:rsidR="00C4419F" w:rsidRPr="0055397C" w:rsidRDefault="00C4419F" w:rsidP="00DA348A">
      <w:pPr>
        <w:spacing w:after="0"/>
        <w:jc w:val="both"/>
        <w:rPr>
          <w:rFonts w:ascii="Arial" w:hAnsi="Arial" w:cs="Arial"/>
        </w:rPr>
      </w:pPr>
      <w:r w:rsidRPr="0055397C">
        <w:rPr>
          <w:rFonts w:ascii="Arial" w:hAnsi="Arial" w:cs="Arial"/>
        </w:rPr>
        <w:t>DICHIARA</w:t>
      </w:r>
    </w:p>
    <w:p w14:paraId="58953918" w14:textId="77777777" w:rsidR="00C4419F" w:rsidRPr="0055397C" w:rsidRDefault="00C4419F">
      <w:pPr>
        <w:spacing w:after="0" w:line="240" w:lineRule="auto"/>
        <w:rPr>
          <w:rFonts w:ascii="Arial" w:hAnsi="Arial" w:cs="Arial"/>
          <w:b/>
        </w:rPr>
      </w:pPr>
    </w:p>
    <w:p w14:paraId="4CE87EA6" w14:textId="77777777" w:rsidR="00C4419F" w:rsidRPr="0055397C" w:rsidRDefault="00C4419F">
      <w:pPr>
        <w:spacing w:after="0" w:line="240" w:lineRule="auto"/>
        <w:rPr>
          <w:rFonts w:ascii="Arial" w:hAnsi="Arial" w:cs="Arial"/>
          <w:b/>
        </w:rPr>
      </w:pPr>
    </w:p>
    <w:p w14:paraId="1C3E6E3E" w14:textId="77777777" w:rsidR="00C4419F" w:rsidRPr="0055397C" w:rsidRDefault="00C4419F">
      <w:pPr>
        <w:spacing w:after="0" w:line="240" w:lineRule="auto"/>
        <w:rPr>
          <w:rFonts w:ascii="Arial" w:hAnsi="Arial" w:cs="Arial"/>
          <w:b/>
        </w:rPr>
      </w:pPr>
    </w:p>
    <w:p w14:paraId="3C7DB3EA" w14:textId="77777777" w:rsidR="008B0F0E" w:rsidRPr="0055397C" w:rsidRDefault="008B0F0E">
      <w:pPr>
        <w:spacing w:after="0" w:line="240" w:lineRule="auto"/>
        <w:rPr>
          <w:rFonts w:ascii="Arial" w:hAnsi="Arial" w:cs="Arial"/>
          <w:b/>
        </w:rPr>
      </w:pPr>
      <w:r w:rsidRPr="0055397C">
        <w:rPr>
          <w:rFonts w:ascii="Arial" w:hAnsi="Arial" w:cs="Arial"/>
          <w:b/>
        </w:rPr>
        <w:br w:type="page"/>
      </w:r>
    </w:p>
    <w:p w14:paraId="6EA60078" w14:textId="77777777" w:rsidR="008B0F0E" w:rsidRPr="0055397C" w:rsidRDefault="008B0F0E">
      <w:pPr>
        <w:spacing w:after="0" w:line="240" w:lineRule="auto"/>
        <w:rPr>
          <w:rFonts w:ascii="Arial" w:hAnsi="Arial" w:cs="Arial"/>
          <w:b/>
        </w:rPr>
      </w:pPr>
    </w:p>
    <w:p w14:paraId="7D4F4F7E" w14:textId="77777777" w:rsidR="008B0F0E" w:rsidRPr="0055397C" w:rsidRDefault="008B0F0E">
      <w:pPr>
        <w:spacing w:after="0" w:line="240" w:lineRule="auto"/>
        <w:rPr>
          <w:rFonts w:ascii="Arial" w:hAnsi="Arial" w:cs="Arial"/>
          <w:b/>
        </w:rPr>
      </w:pPr>
    </w:p>
    <w:tbl>
      <w:tblPr>
        <w:tblStyle w:val="10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260"/>
        <w:gridCol w:w="3402"/>
        <w:gridCol w:w="1134"/>
        <w:gridCol w:w="992"/>
      </w:tblGrid>
      <w:tr w:rsidR="00493A4D" w:rsidRPr="0055397C" w14:paraId="55204CBE" w14:textId="77777777" w:rsidTr="0055397C">
        <w:trPr>
          <w:trHeight w:val="1550"/>
          <w:tblHeader/>
        </w:trPr>
        <w:tc>
          <w:tcPr>
            <w:tcW w:w="1555" w:type="dxa"/>
            <w:shd w:val="clear" w:color="auto" w:fill="DA2A51"/>
            <w:vAlign w:val="center"/>
          </w:tcPr>
          <w:p w14:paraId="63E12CFF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Principio di selezione</w:t>
            </w:r>
          </w:p>
        </w:tc>
        <w:tc>
          <w:tcPr>
            <w:tcW w:w="3260" w:type="dxa"/>
            <w:shd w:val="clear" w:color="auto" w:fill="DA2A51"/>
            <w:vAlign w:val="center"/>
          </w:tcPr>
          <w:p w14:paraId="50882AD2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Criterio di selezione</w:t>
            </w:r>
          </w:p>
        </w:tc>
        <w:tc>
          <w:tcPr>
            <w:tcW w:w="3402" w:type="dxa"/>
            <w:shd w:val="clear" w:color="auto" w:fill="DA2A51"/>
            <w:vAlign w:val="center"/>
          </w:tcPr>
          <w:p w14:paraId="12DFA19E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Specifiche</w:t>
            </w:r>
          </w:p>
        </w:tc>
        <w:tc>
          <w:tcPr>
            <w:tcW w:w="1134" w:type="dxa"/>
            <w:shd w:val="clear" w:color="auto" w:fill="DA2A51"/>
            <w:vAlign w:val="center"/>
          </w:tcPr>
          <w:p w14:paraId="411BBBD1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Punti</w:t>
            </w:r>
          </w:p>
          <w:p w14:paraId="2847F062" w14:textId="2D1D0A20" w:rsidR="0055397C" w:rsidRPr="0055397C" w:rsidRDefault="0055397C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Attribuibili</w:t>
            </w:r>
          </w:p>
        </w:tc>
        <w:tc>
          <w:tcPr>
            <w:tcW w:w="992" w:type="dxa"/>
            <w:shd w:val="clear" w:color="auto" w:fill="DA2A51"/>
            <w:vAlign w:val="center"/>
          </w:tcPr>
          <w:p w14:paraId="6ADDAC1A" w14:textId="08529BAC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Punteggio </w:t>
            </w:r>
            <w:r w:rsidR="0055397C"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Attribuito</w:t>
            </w:r>
          </w:p>
        </w:tc>
      </w:tr>
      <w:tr w:rsidR="00493A4D" w:rsidRPr="0055397C" w14:paraId="6037AE92" w14:textId="77777777" w:rsidTr="0055397C">
        <w:tc>
          <w:tcPr>
            <w:tcW w:w="1555" w:type="dxa"/>
            <w:vMerge w:val="restart"/>
            <w:vAlign w:val="center"/>
          </w:tcPr>
          <w:p w14:paraId="532CF30F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A) </w:t>
            </w:r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>Caratteristiche del proponente e localizzazione</w:t>
            </w:r>
          </w:p>
        </w:tc>
        <w:tc>
          <w:tcPr>
            <w:tcW w:w="3260" w:type="dxa"/>
            <w:vMerge w:val="restart"/>
            <w:vAlign w:val="center"/>
          </w:tcPr>
          <w:p w14:paraId="7E755EB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A.1) Localizzazione degli investimenti </w:t>
            </w:r>
          </w:p>
          <w:p w14:paraId="77BF6B4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*i punteggi sono cumulabili (a-c e b-c)</w:t>
            </w:r>
          </w:p>
        </w:tc>
        <w:tc>
          <w:tcPr>
            <w:tcW w:w="3402" w:type="dxa"/>
            <w:vAlign w:val="center"/>
          </w:tcPr>
          <w:p w14:paraId="0583195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Intervento a) la cui localizzazione ricade totalmente nei comuni classificati C1-D1</w:t>
            </w:r>
          </w:p>
        </w:tc>
        <w:tc>
          <w:tcPr>
            <w:tcW w:w="1134" w:type="dxa"/>
            <w:vAlign w:val="center"/>
          </w:tcPr>
          <w:p w14:paraId="117038BC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3 </w:t>
            </w:r>
          </w:p>
        </w:tc>
        <w:tc>
          <w:tcPr>
            <w:tcW w:w="992" w:type="dxa"/>
            <w:vMerge w:val="restart"/>
            <w:vAlign w:val="center"/>
          </w:tcPr>
          <w:p w14:paraId="193D5021" w14:textId="5798074C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341262A8" w14:textId="77777777" w:rsidTr="0055397C">
        <w:trPr>
          <w:trHeight w:val="229"/>
        </w:trPr>
        <w:tc>
          <w:tcPr>
            <w:tcW w:w="1555" w:type="dxa"/>
            <w:vMerge/>
            <w:vAlign w:val="center"/>
          </w:tcPr>
          <w:p w14:paraId="5330F3CD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1805D45F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32B0EC45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Intervento b) la cui localizzazione ricade totalmente nei comuni classificati C2-D2</w:t>
            </w:r>
          </w:p>
        </w:tc>
        <w:tc>
          <w:tcPr>
            <w:tcW w:w="1134" w:type="dxa"/>
            <w:vAlign w:val="center"/>
          </w:tcPr>
          <w:p w14:paraId="4864EFE7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63544CC7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60936A3E" w14:textId="77777777" w:rsidTr="0055397C">
        <w:tc>
          <w:tcPr>
            <w:tcW w:w="1555" w:type="dxa"/>
            <w:vMerge/>
            <w:vAlign w:val="center"/>
          </w:tcPr>
          <w:p w14:paraId="405FA43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302CB6DD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3E701C0B" w14:textId="77777777" w:rsidR="00493A4D" w:rsidRPr="0055397C" w:rsidRDefault="00493A4D" w:rsidP="002E6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Localizzazione c) prevalente dell’azienda agricola in Aree naturali protette e/o in siti Natura 2000</w:t>
            </w:r>
          </w:p>
        </w:tc>
        <w:tc>
          <w:tcPr>
            <w:tcW w:w="1134" w:type="dxa"/>
            <w:vAlign w:val="center"/>
          </w:tcPr>
          <w:p w14:paraId="6DF0B11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45C6395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74303BDB" w14:textId="77777777" w:rsidTr="0055397C">
        <w:trPr>
          <w:trHeight w:val="644"/>
        </w:trPr>
        <w:tc>
          <w:tcPr>
            <w:tcW w:w="1555" w:type="dxa"/>
            <w:vMerge/>
            <w:vAlign w:val="center"/>
          </w:tcPr>
          <w:p w14:paraId="125FB4F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14:paraId="7CAE963C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A.2) Giovani imprenditori: l'intervento è proposto da: giovane (persona di età compresa tra 18 e 41 anni non compiuti) oppure società nelle quali almeno il 50% dei soci (del capitale sociale detenuto nel caso di società di capitali) sia costituito da giovani di età inferiore ai 41 anni </w:t>
            </w:r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>non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 compiuti)</w:t>
            </w:r>
          </w:p>
        </w:tc>
        <w:tc>
          <w:tcPr>
            <w:tcW w:w="3402" w:type="dxa"/>
            <w:vAlign w:val="center"/>
          </w:tcPr>
          <w:p w14:paraId="50C67D92" w14:textId="77777777" w:rsidR="00493A4D" w:rsidRPr="0055397C" w:rsidRDefault="00493A4D" w:rsidP="002E68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vAlign w:val="center"/>
          </w:tcPr>
          <w:p w14:paraId="69CC3AF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2,5.</w:t>
            </w:r>
          </w:p>
        </w:tc>
        <w:tc>
          <w:tcPr>
            <w:tcW w:w="992" w:type="dxa"/>
            <w:vMerge w:val="restart"/>
            <w:vAlign w:val="center"/>
          </w:tcPr>
          <w:p w14:paraId="5AFE9894" w14:textId="7E5CCD3E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40FCF6DD" w14:textId="77777777" w:rsidTr="0055397C">
        <w:trPr>
          <w:trHeight w:val="885"/>
        </w:trPr>
        <w:tc>
          <w:tcPr>
            <w:tcW w:w="1555" w:type="dxa"/>
            <w:vMerge/>
            <w:vAlign w:val="center"/>
          </w:tcPr>
          <w:p w14:paraId="7975357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14:paraId="20903E0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A.3) Donne: Priorità alle domande presentate da imprese agricole condotte da donne. società nelle quali almeno il 50% dei soci sia donna (50% del capitale sociale detenuto nel caso di società di capitali) sia costituito da donne; Società di persone con maggioranza di soci donne (per le società in accomandita valgono solo i soci accomandatari)</w:t>
            </w:r>
          </w:p>
        </w:tc>
        <w:tc>
          <w:tcPr>
            <w:tcW w:w="3402" w:type="dxa"/>
            <w:vAlign w:val="center"/>
          </w:tcPr>
          <w:p w14:paraId="58A8E79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vAlign w:val="center"/>
          </w:tcPr>
          <w:p w14:paraId="62C868A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2,5</w:t>
            </w:r>
          </w:p>
        </w:tc>
        <w:tc>
          <w:tcPr>
            <w:tcW w:w="992" w:type="dxa"/>
            <w:vMerge/>
            <w:vAlign w:val="center"/>
          </w:tcPr>
          <w:p w14:paraId="3D64041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03F08E1B" w14:textId="77777777" w:rsidTr="0055397C">
        <w:trPr>
          <w:trHeight w:val="504"/>
        </w:trPr>
        <w:tc>
          <w:tcPr>
            <w:tcW w:w="1555" w:type="dxa"/>
            <w:vMerge/>
            <w:vAlign w:val="center"/>
          </w:tcPr>
          <w:p w14:paraId="43974B56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14:paraId="1E31EDEC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A.4) Priorità alle domande presentate da imprese agricole il cui titolare oppure i soci in caso di imprese associate hanno seguito percorsi di formazione sulle Linee 2A, 3A e 2B della Green &amp; Blue Economy promossi dal GAL Sulcis Iglesiente Capoterra e Campidano di Cagliari e dal FLAG Sardegna Sud Occidentale</w:t>
            </w:r>
            <w:r w:rsidRPr="0055397C">
              <w:rPr>
                <w:rStyle w:val="Rimandonotaapidipagina"/>
                <w:rFonts w:ascii="Arial" w:eastAsia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3402" w:type="dxa"/>
            <w:vAlign w:val="center"/>
          </w:tcPr>
          <w:p w14:paraId="7C813BBD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vAlign w:val="center"/>
          </w:tcPr>
          <w:p w14:paraId="04DDCD08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10 </w:t>
            </w:r>
          </w:p>
        </w:tc>
        <w:tc>
          <w:tcPr>
            <w:tcW w:w="992" w:type="dxa"/>
            <w:vAlign w:val="center"/>
          </w:tcPr>
          <w:p w14:paraId="4C0F59B0" w14:textId="493AAD2C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41B76379" w14:textId="77777777" w:rsidTr="0055397C">
        <w:trPr>
          <w:trHeight w:val="418"/>
        </w:trPr>
        <w:tc>
          <w:tcPr>
            <w:tcW w:w="1555" w:type="dxa"/>
            <w:vMerge w:val="restart"/>
            <w:vAlign w:val="center"/>
          </w:tcPr>
          <w:p w14:paraId="3E885B21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B) Qualità del progetto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14:paraId="101CD91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hidden="0" allowOverlap="1" wp14:anchorId="088FAF13" wp14:editId="0B3C1651">
                      <wp:simplePos x="0" y="0"/>
                      <wp:positionH relativeFrom="column">
                        <wp:posOffset>-3403599</wp:posOffset>
                      </wp:positionH>
                      <wp:positionV relativeFrom="paragraph">
                        <wp:posOffset>-347979</wp:posOffset>
                      </wp:positionV>
                      <wp:extent cx="899160" cy="1423670"/>
                      <wp:effectExtent l="0" t="0" r="0" b="0"/>
                      <wp:wrapNone/>
                      <wp:docPr id="226" name="Rettangolo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05945" y="3077690"/>
                                <a:ext cx="880110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7FB54A" w14:textId="77777777" w:rsidR="00493A4D" w:rsidRDefault="00493A4D" w:rsidP="00493A4D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</w:rPr>
                                    <w:t>B) Qualità del progetto</w:t>
                                  </w:r>
                                </w:p>
                                <w:p w14:paraId="275ADD1B" w14:textId="77777777" w:rsidR="00493A4D" w:rsidRDefault="00493A4D" w:rsidP="00493A4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8FAF13" id="Rettangolo 226" o:spid="_x0000_s1026" style="position:absolute;margin-left:-268pt;margin-top:-27.4pt;width:70.8pt;height:112.1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" filled="f" stroked="f">
                      <v:textbox inset="2.53958mm,1.2694mm,2.53958mm,1.2694mm">
                        <w:txbxContent>
                          <w:p w14:paraId="7D7FB54A" w14:textId="77777777" w:rsidR="00493A4D" w:rsidRDefault="00493A4D" w:rsidP="00493A4D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>B) Qualità del progetto</w:t>
                            </w:r>
                          </w:p>
                          <w:p w14:paraId="275ADD1B" w14:textId="77777777" w:rsidR="00493A4D" w:rsidRDefault="00493A4D" w:rsidP="00493A4D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DC1ABA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B.1) Funzionalità dell’intervento nell’ambito del progetto integrato. Il criterio misura la capacità dell'intervento di contribuire al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lastRenderedPageBreak/>
              <w:t>conseguimento degli obiettivi definiti nel progetto integrato a cui è collegato.</w:t>
            </w:r>
          </w:p>
          <w:p w14:paraId="49E35DD7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293ED1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Il piano di progetto contribuisce al conseguimento di 2 degli obiettivi specifici del progetto integrato di cui fa parte (per l’attribuzione del punteggio devono essere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conseguiti almeno 2 obiettivi specifici. Uno contribuisce all’ammissibilità)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6FFAE84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AE386D" w14:textId="6B124F2B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4B659E81" w14:textId="77777777" w:rsidTr="0055397C">
        <w:tc>
          <w:tcPr>
            <w:tcW w:w="1555" w:type="dxa"/>
            <w:vMerge/>
            <w:vAlign w:val="center"/>
          </w:tcPr>
          <w:p w14:paraId="336FE37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14:paraId="6675084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B.2) Sostenibilità economica del progetto proposto</w:t>
            </w:r>
          </w:p>
          <w:p w14:paraId="32CBFF7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5714200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Il piano di progetto dimostra una redditività futura capace di sostenere l’investimento proposto oltre i 5 anni minimi richiesti dalla presentazione della domanda di </w:t>
            </w:r>
            <w:bookmarkStart w:id="0" w:name="OLE_LINK1"/>
            <w:bookmarkStart w:id="1" w:name="OLE_LINK2"/>
            <w:r w:rsidRPr="0055397C">
              <w:rPr>
                <w:rFonts w:ascii="Arial" w:eastAsia="Arial" w:hAnsi="Arial" w:cs="Arial"/>
                <w:sz w:val="16"/>
                <w:szCs w:val="16"/>
              </w:rPr>
              <w:t>saldo. Il punteggio verrà attribuito se nel piano di progetto è indicata una redditività futura di almeno un anno rispetto ai 5 minimi richiesti;</w:t>
            </w:r>
            <w:bookmarkEnd w:id="0"/>
            <w:bookmarkEnd w:id="1"/>
          </w:p>
        </w:tc>
        <w:tc>
          <w:tcPr>
            <w:tcW w:w="1134" w:type="dxa"/>
            <w:vAlign w:val="center"/>
          </w:tcPr>
          <w:p w14:paraId="3A1D249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0B11F80C" w14:textId="48174E9B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24D5DF29" w14:textId="77777777" w:rsidTr="0055397C">
        <w:trPr>
          <w:trHeight w:val="449"/>
        </w:trPr>
        <w:tc>
          <w:tcPr>
            <w:tcW w:w="1555" w:type="dxa"/>
            <w:vMerge/>
            <w:vAlign w:val="center"/>
          </w:tcPr>
          <w:p w14:paraId="147E92E8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56D6922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B.3) Innovazione tecnologica del progetto proposto.</w:t>
            </w:r>
            <w:r w:rsidRPr="0055397C">
              <w:rPr>
                <w:rStyle w:val="Rimandonotaapidipagina"/>
                <w:rFonts w:ascii="Arial" w:eastAsia="Arial" w:hAnsi="Arial" w:cs="Arial"/>
                <w:sz w:val="16"/>
                <w:szCs w:val="16"/>
              </w:rPr>
              <w:footnoteReference w:id="2"/>
            </w:r>
          </w:p>
          <w:p w14:paraId="00B244D5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52073E4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piano di progetto prevede l’introduzione di elementi di innovazione tecnologica che contribuiscono all’ammodernamento delle strutture produttive e sono integrati con la strategia di sviluppo del progetto integrato PIF. Ad esempio l’acquisizione di nuovi macchinari e/o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attrezzature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o metodi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produttivi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che siano più efficienti rispetto a quelli tradizionali utilizzati dall’impresa.  </w:t>
            </w:r>
          </w:p>
          <w:p w14:paraId="7AEBF0CB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Tale criterio non potrà essere applicato al comparto vitivinicolo nel rispetto della demarcazione con l’OCM.</w:t>
            </w:r>
          </w:p>
        </w:tc>
        <w:tc>
          <w:tcPr>
            <w:tcW w:w="1134" w:type="dxa"/>
            <w:vAlign w:val="center"/>
          </w:tcPr>
          <w:p w14:paraId="4881955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2E4B9668" w14:textId="412F7324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6105045A" w14:textId="77777777" w:rsidTr="0055397C">
        <w:trPr>
          <w:trHeight w:val="1421"/>
        </w:trPr>
        <w:tc>
          <w:tcPr>
            <w:tcW w:w="1555" w:type="dxa"/>
            <w:vMerge/>
            <w:vAlign w:val="center"/>
          </w:tcPr>
          <w:p w14:paraId="3BDEF765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73C5ACD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0183A09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Il piano di progetto sviluppa interventi innovative e di integrazione tra la filiera agroalimentare e quella dell’artigianato. Sono sviluppati interventi di collaborazione tra imprese dell’agroalimentare e dell’artigianato tradizionale del territorio del GAL.</w:t>
            </w:r>
          </w:p>
        </w:tc>
        <w:tc>
          <w:tcPr>
            <w:tcW w:w="1134" w:type="dxa"/>
            <w:vAlign w:val="center"/>
          </w:tcPr>
          <w:p w14:paraId="31B3E85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5DE6242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38BFD3DB" w14:textId="77777777" w:rsidTr="0055397C">
        <w:trPr>
          <w:trHeight w:val="71"/>
        </w:trPr>
        <w:tc>
          <w:tcPr>
            <w:tcW w:w="1555" w:type="dxa"/>
            <w:vMerge/>
            <w:vAlign w:val="center"/>
          </w:tcPr>
          <w:p w14:paraId="1884EAA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3E2BE3F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B.4) Comparto produttivo interessato </w:t>
            </w:r>
            <w:proofErr w:type="gramStart"/>
            <w:r w:rsidRPr="0055397C">
              <w:rPr>
                <w:rFonts w:ascii="Arial" w:eastAsia="Arial" w:hAnsi="Arial" w:cs="Arial"/>
                <w:sz w:val="16"/>
                <w:szCs w:val="16"/>
              </w:rPr>
              <w:t>dall’investimento .</w:t>
            </w:r>
            <w:proofErr w:type="gramEnd"/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  <w:p w14:paraId="34D52A8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70CD9F43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1B63B0D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5A8430B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Vitivinicolo</w:t>
            </w:r>
            <w:r w:rsidRPr="0055397C">
              <w:rPr>
                <w:rStyle w:val="Rimandonotaapidipagina"/>
                <w:rFonts w:ascii="Arial" w:eastAsia="Arial" w:hAnsi="Arial" w:cs="Arial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1134" w:type="dxa"/>
            <w:vAlign w:val="center"/>
          </w:tcPr>
          <w:p w14:paraId="1C4D21E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Merge w:val="restart"/>
            <w:vAlign w:val="center"/>
          </w:tcPr>
          <w:p w14:paraId="5619D9A8" w14:textId="26C89597" w:rsidR="00493A4D" w:rsidRPr="0055397C" w:rsidRDefault="00493A4D" w:rsidP="002E6800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  <w:tr w:rsidR="00493A4D" w:rsidRPr="0055397C" w14:paraId="16636080" w14:textId="77777777" w:rsidTr="0055397C">
        <w:trPr>
          <w:trHeight w:val="373"/>
        </w:trPr>
        <w:tc>
          <w:tcPr>
            <w:tcW w:w="1555" w:type="dxa"/>
            <w:vMerge/>
            <w:vAlign w:val="center"/>
          </w:tcPr>
          <w:p w14:paraId="322F3986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58BE8FA9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219A394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Orto-frutta /Cereali</w:t>
            </w:r>
          </w:p>
        </w:tc>
        <w:tc>
          <w:tcPr>
            <w:tcW w:w="1134" w:type="dxa"/>
            <w:vAlign w:val="center"/>
          </w:tcPr>
          <w:p w14:paraId="3493844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1A464F78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4DDC78C2" w14:textId="77777777" w:rsidTr="0055397C">
        <w:trPr>
          <w:trHeight w:val="699"/>
        </w:trPr>
        <w:tc>
          <w:tcPr>
            <w:tcW w:w="1555" w:type="dxa"/>
            <w:vMerge/>
            <w:vAlign w:val="center"/>
          </w:tcPr>
          <w:p w14:paraId="7D79C0E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42EB274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524FA1B1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Olivicolo - oleario</w:t>
            </w:r>
          </w:p>
        </w:tc>
        <w:tc>
          <w:tcPr>
            <w:tcW w:w="1134" w:type="dxa"/>
            <w:vAlign w:val="center"/>
          </w:tcPr>
          <w:p w14:paraId="53FAF2A5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Merge/>
            <w:vAlign w:val="center"/>
          </w:tcPr>
          <w:p w14:paraId="5D3B7AA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770FD80A" w14:textId="77777777" w:rsidTr="0055397C">
        <w:trPr>
          <w:trHeight w:val="407"/>
        </w:trPr>
        <w:tc>
          <w:tcPr>
            <w:tcW w:w="1555" w:type="dxa"/>
            <w:vMerge/>
            <w:vAlign w:val="center"/>
          </w:tcPr>
          <w:p w14:paraId="1E11978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23EDC7F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741E217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Erbe officinali e aromatiche e apicoltura</w:t>
            </w:r>
          </w:p>
        </w:tc>
        <w:tc>
          <w:tcPr>
            <w:tcW w:w="1134" w:type="dxa"/>
            <w:vAlign w:val="center"/>
          </w:tcPr>
          <w:p w14:paraId="42F74D17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14:paraId="24554A4B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37140EA7" w14:textId="77777777" w:rsidTr="0055397C">
        <w:trPr>
          <w:trHeight w:val="546"/>
        </w:trPr>
        <w:tc>
          <w:tcPr>
            <w:tcW w:w="1555" w:type="dxa"/>
            <w:vMerge/>
            <w:vAlign w:val="center"/>
          </w:tcPr>
          <w:p w14:paraId="35DFEBB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6A61F37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4AC4FF7B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Filiera delle carni (ovicaprino, bovino, suinicolo)</w:t>
            </w:r>
          </w:p>
        </w:tc>
        <w:tc>
          <w:tcPr>
            <w:tcW w:w="1134" w:type="dxa"/>
            <w:vAlign w:val="center"/>
          </w:tcPr>
          <w:p w14:paraId="0289EBD4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0028C4D7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54F64964" w14:textId="77777777" w:rsidTr="0055397C">
        <w:trPr>
          <w:trHeight w:val="546"/>
        </w:trPr>
        <w:tc>
          <w:tcPr>
            <w:tcW w:w="1555" w:type="dxa"/>
            <w:vMerge/>
            <w:vAlign w:val="center"/>
          </w:tcPr>
          <w:p w14:paraId="1782DD07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2662040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B.5) Biodiversità valorizzazione delle specie produttive locali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EFEE65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L’intervento riguarda la tutela della biodiversità e la valorizzazione delle specie produttive locali (ossia iscritte nell’elenco dei prodotti agricoli tradizionali (PAT) della RAS https://www.sardegnaagricoltura.it/index.php?xsl=446&amp;s=14&amp;v=9&amp;c=3595&amp;na=1&amp;n=10&amp;o=1 </w:t>
            </w:r>
          </w:p>
          <w:p w14:paraId="79998CE7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o nel repertorio regionale dell’</w:t>
            </w:r>
            <w:proofErr w:type="spellStart"/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agrobiodiversità</w:t>
            </w:r>
            <w:proofErr w:type="spellEnd"/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https://www.biodiversitasardegna.it/laore/it/agrobiodiversita/repertorio-regionale/</w:t>
            </w:r>
          </w:p>
        </w:tc>
        <w:tc>
          <w:tcPr>
            <w:tcW w:w="1134" w:type="dxa"/>
            <w:vAlign w:val="center"/>
          </w:tcPr>
          <w:p w14:paraId="12BF6FA2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552A5B1D" w14:textId="7A80B96F" w:rsidR="00493A4D" w:rsidRPr="0055397C" w:rsidRDefault="00493A4D" w:rsidP="002E68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7589BB25" w14:textId="77777777" w:rsidTr="0055397C">
        <w:trPr>
          <w:trHeight w:val="546"/>
        </w:trPr>
        <w:tc>
          <w:tcPr>
            <w:tcW w:w="1555" w:type="dxa"/>
            <w:vMerge/>
            <w:vAlign w:val="center"/>
          </w:tcPr>
          <w:p w14:paraId="076A63B6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80038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B.6) Valorizzazione delle produzioni a marchio di qualità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15082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progetto riguarda la valorizzazione delle produzioni a marchio di qualità DOP, DOC, IGP </w:t>
            </w:r>
            <w:proofErr w:type="spellStart"/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ect</w:t>
            </w:r>
            <w:proofErr w:type="spellEnd"/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specificatamente riferibili all’area GAL</w:t>
            </w:r>
          </w:p>
        </w:tc>
        <w:tc>
          <w:tcPr>
            <w:tcW w:w="1134" w:type="dxa"/>
            <w:vAlign w:val="center"/>
          </w:tcPr>
          <w:p w14:paraId="32E7528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14:paraId="6F56F1DE" w14:textId="3756BDFA" w:rsidR="00493A4D" w:rsidRPr="0055397C" w:rsidRDefault="00493A4D" w:rsidP="002E68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4A1C354B" w14:textId="77777777" w:rsidTr="0055397C">
        <w:trPr>
          <w:trHeight w:val="698"/>
        </w:trPr>
        <w:tc>
          <w:tcPr>
            <w:tcW w:w="1555" w:type="dxa"/>
            <w:vMerge w:val="restart"/>
            <w:vAlign w:val="center"/>
          </w:tcPr>
          <w:p w14:paraId="3FDD710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D46EE3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152E974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76ED8C3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27E7361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81D0F1B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>C) Sostenibilità ambientale d</w:t>
            </w:r>
            <w:r w:rsidRPr="0055397C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ell’</w:t>
            </w:r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 xml:space="preserve">investimento. Il criterio valuta la capacità dell’intervento di migliorare le performance ambientali dell’impresa coerentemente a quanto previsto nelle Linee guida per l’edilizia sostenibile e la </w:t>
            </w:r>
            <w:proofErr w:type="spellStart"/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>bio</w:t>
            </w:r>
            <w:proofErr w:type="spellEnd"/>
            <w:r w:rsidRPr="0055397C">
              <w:rPr>
                <w:rFonts w:ascii="Arial" w:eastAsia="Arial" w:hAnsi="Arial" w:cs="Arial"/>
                <w:b/>
                <w:sz w:val="16"/>
                <w:szCs w:val="16"/>
              </w:rPr>
              <w:t>-architettura nel Sulcis Iglesiente.</w:t>
            </w:r>
          </w:p>
          <w:p w14:paraId="4DD9417F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 xml:space="preserve">Per gli interventi di edilizia qui elencati vale la </w:t>
            </w:r>
            <w:r w:rsidRPr="0055397C"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lastRenderedPageBreak/>
              <w:t>soglia del limite minimo di 10 Punti sul totale di 25 Punti da raggiungere su questo criterio.</w:t>
            </w:r>
          </w:p>
          <w:p w14:paraId="22B271F1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32C9E4FF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C.1) Adozione di sistemi di Edilizia Sostenibile, secondo quanto previsto nelle Linee Guida per l'edilizia sostenibile del GAL Sulcis. I criteri sono applicabili nel caso di ristrutturazioni e/o nuove costruzione di edifici.</w:t>
            </w:r>
          </w:p>
          <w:p w14:paraId="0662D831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90C8334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0122C9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Recupero di strutture esistenti tramite interventi di restauro e risanamento conservativo &gt;60%. Rispetto del criterio 1.1b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45A0B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14:paraId="1E33F3C9" w14:textId="73106427" w:rsidR="00493A4D" w:rsidRPr="0055397C" w:rsidRDefault="00493A4D" w:rsidP="002E68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0F562EF4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37355ED4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1583CA07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7BEA2E4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Utilizzo di materiali naturali della bioedilizia in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misura &gt;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al 40%.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Rispetto del criterio 1.2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FF5647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1B9DC9DF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4369FE16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7854104B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4C01FC4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3388412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Utilizzo di risorse provenienti dalla filiera territoriale della Sardegna &gt;al 30%.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Rispetto del criterio 1.3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2F4A35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733E986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7EE10BEB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54457B44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0896C16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A86AD97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Impiego di soluzioni bioclimatiche per la climatizzazione naturale degli edifici nel periodo invernale &gt;15%/&gt;40%.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Rispetto del criterio 1.4a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3BBE4888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0DF1589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455D22A9" w14:textId="77777777" w:rsidTr="0055397C">
        <w:trPr>
          <w:trHeight w:val="330"/>
        </w:trPr>
        <w:tc>
          <w:tcPr>
            <w:tcW w:w="1555" w:type="dxa"/>
            <w:vMerge/>
            <w:vAlign w:val="center"/>
          </w:tcPr>
          <w:p w14:paraId="1A933FD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1E05E71D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6380179A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Impiego di soluzioni bioclimatiche per la climatizzazione naturale degli edifici nel periodo estivo. Il parametro è soddisfatto se sono presenti i seguenti criteri: Presenza di ventilazione trasversale per l’ottimizzazione del raffrescamento notturno o sistemi di scambiatore terra aria; Sistemi di schermatura solare; Elevato sfasamento termico dell’involucro (&gt;10h);</w:t>
            </w:r>
          </w:p>
          <w:p w14:paraId="44166781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 xml:space="preserve">presenza di elevata capacità termica areica dell’involucro interno (&gt;40 kJ/m2K) per assorbimento carichi interni. 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Rispetto del criterio 1.4b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8DA3A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992" w:type="dxa"/>
            <w:vMerge/>
            <w:vAlign w:val="center"/>
          </w:tcPr>
          <w:p w14:paraId="16CCAEDD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0E9FB1BE" w14:textId="77777777" w:rsidTr="0055397C">
        <w:trPr>
          <w:trHeight w:val="483"/>
        </w:trPr>
        <w:tc>
          <w:tcPr>
            <w:tcW w:w="1555" w:type="dxa"/>
            <w:vMerge/>
            <w:vAlign w:val="center"/>
          </w:tcPr>
          <w:p w14:paraId="21078716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38D61AB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8CC3335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Miglioramento del livello di comfort indoor (Acustico / Qualità dell’aria) Miglioramento del confort acustico rispetto alla normativa vigente. Classe II e I. Qualità dell’aria: Ventilazione meccanica controllata presente -elevata permeabilità del vapore acqueo. * Il punteggio verrà attribuito se presente almeno uno dei criteri. Rispetto del criterio 1.5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CD51F5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37212BF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4CBEEC9B" w14:textId="77777777" w:rsidTr="0055397C">
        <w:trPr>
          <w:trHeight w:val="449"/>
        </w:trPr>
        <w:tc>
          <w:tcPr>
            <w:tcW w:w="1555" w:type="dxa"/>
            <w:vMerge/>
            <w:vAlign w:val="center"/>
          </w:tcPr>
          <w:p w14:paraId="1F727CC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062A6F7C" w14:textId="77777777" w:rsidR="00493A4D" w:rsidRPr="0055397C" w:rsidRDefault="00493A4D" w:rsidP="002E6800">
            <w:pPr>
              <w:rPr>
                <w:rFonts w:ascii="Arial" w:eastAsia="Arial" w:hAnsi="Arial" w:cs="Arial"/>
                <w:color w:val="000000"/>
                <w:sz w:val="16"/>
                <w:szCs w:val="16"/>
                <w:highlight w:val="green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C.2) Elevata efficienza energetica degli edifici aziendali (da ristrutturare o costruire ex novo) secondo quanto previsto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nelle Linee Guida per l'edilizia sostenibile del GAL Sulcis.</w:t>
            </w: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  <w:highlight w:val="green"/>
              </w:rPr>
              <w:t xml:space="preserve"> </w:t>
            </w:r>
          </w:p>
          <w:p w14:paraId="2503A591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17F3640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6F51046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223F064" w14:textId="77777777" w:rsidR="00493A4D" w:rsidRPr="0055397C" w:rsidRDefault="00493A4D" w:rsidP="002E6800">
            <w:pPr>
              <w:spacing w:after="144"/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Il progetto prevede la realizzazione di impianti con elevati livelli di efficienza energetica. Misurazione dell’indice di prestazione energetica globale rinnovabile &gt;70%. Rispetto del criterio 2.1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07C9EC8C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14:paraId="036ECD19" w14:textId="77777777" w:rsidR="00493A4D" w:rsidRPr="0055397C" w:rsidRDefault="00493A4D" w:rsidP="002E680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5A49BB5F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5387DCCF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1E2EDD9F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6F8F03C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Il progetto prevede interventi relativi alla realizzazione dell’involucro edilizio energeticamente efficientato ed efficiente con l'utilizzo di prodotti prevalentemente naturali e provenienti dalla Sardegna per una misura &gt;50%. Rispetto del criterio 2.2a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1724EE9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7EE2B514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1EA38C5F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59A6162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53AC0266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8E4DA0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Il progetto prevede interventi di sostituzione di componenti edili opachi e trasparenti in misura &gt; al 30%. Rispetto del criterio 2.3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4E8DD3C7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320255D5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7B70AABA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034CD0A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34ECB291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78B24B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Il progetto prevede l’impiego di energie rinnovabili verso livelli </w:t>
            </w:r>
            <w:proofErr w:type="spellStart"/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>nZEB</w:t>
            </w:r>
            <w:proofErr w:type="spellEnd"/>
            <w:r w:rsidRPr="0055397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in ambito mediterraneo. Presente &gt;90%</w:t>
            </w:r>
            <w:r w:rsidRPr="0055397C">
              <w:rPr>
                <w:rFonts w:ascii="Arial" w:eastAsia="Arial" w:hAnsi="Arial" w:cs="Arial"/>
                <w:sz w:val="16"/>
                <w:szCs w:val="16"/>
              </w:rPr>
              <w:t>.  Rispetto del criterio 2.4 delle Schede tecniche.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300D631E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0CA0448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3FD0FF85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2C52A5A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9AA73F3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C.3) Gestione sostenibile delle risorse idriche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B2F218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Il progetto prevede la realizzazione di impianti per il risparmio idrico. Il criterio è soddisfatto se sono presenti almeno uno dei due elementi: sistemi di erogazione a risparmio idrico &gt;80%; </w:t>
            </w:r>
          </w:p>
          <w:p w14:paraId="7A25C8E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Impianto di potabilizzazione.  Rispetto del criterio 3.1 delle Schede tecniche.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16991AB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vMerge w:val="restart"/>
            <w:vAlign w:val="center"/>
          </w:tcPr>
          <w:p w14:paraId="0AA38FD1" w14:textId="61F566F5" w:rsidR="00493A4D" w:rsidRPr="0055397C" w:rsidRDefault="00493A4D" w:rsidP="002E680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6D8BB2DE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4FE76CCE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7C45EC5B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18950E0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Presenza di sistemi di recupero/riciclo e di accumulo idrico sulla proprietà. Rispetto del criterio 3.4 delle Schede tecniche.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2BF077EB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43354458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104B08E3" w14:textId="77777777" w:rsidTr="0055397C">
        <w:trPr>
          <w:trHeight w:val="471"/>
        </w:trPr>
        <w:tc>
          <w:tcPr>
            <w:tcW w:w="1555" w:type="dxa"/>
            <w:vMerge/>
            <w:vAlign w:val="center"/>
          </w:tcPr>
          <w:p w14:paraId="2359D2C1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7F7035D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C.4) Arredi, Mobili ed attrezzatura preferibilmente di provenienza regionale ed ecologici inteso come da CAM</w:t>
            </w:r>
          </w:p>
          <w:p w14:paraId="6A48EB0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0A6DB9D3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2E7E894D" w14:textId="77777777" w:rsidR="00493A4D" w:rsidRPr="0055397C" w:rsidRDefault="00493A4D" w:rsidP="002E6800">
            <w:pPr>
              <w:spacing w:after="144"/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Mobili arredi ed attrezzatura prive di sostanze nocive come da art. 321 dei CAM. </w:t>
            </w:r>
          </w:p>
        </w:tc>
        <w:tc>
          <w:tcPr>
            <w:tcW w:w="1134" w:type="dxa"/>
            <w:vAlign w:val="center"/>
          </w:tcPr>
          <w:p w14:paraId="47662AE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14:paraId="7577CEF2" w14:textId="1E7BB15A" w:rsidR="00493A4D" w:rsidRPr="0055397C" w:rsidRDefault="00493A4D" w:rsidP="0055397C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493A4D" w:rsidRPr="0055397C" w14:paraId="75B8948E" w14:textId="77777777" w:rsidTr="0055397C">
        <w:trPr>
          <w:trHeight w:val="784"/>
        </w:trPr>
        <w:tc>
          <w:tcPr>
            <w:tcW w:w="1555" w:type="dxa"/>
            <w:vMerge/>
            <w:vAlign w:val="center"/>
          </w:tcPr>
          <w:p w14:paraId="29A0A064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1235F173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7C8971" w14:textId="77777777" w:rsidR="00493A4D" w:rsidRPr="0055397C" w:rsidRDefault="00493A4D" w:rsidP="002E6800">
            <w:pPr>
              <w:spacing w:after="144"/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Mobili arredi ed attrezzatura che usano prevalentemente </w:t>
            </w:r>
            <w:proofErr w:type="gramStart"/>
            <w:r w:rsidRPr="0055397C">
              <w:rPr>
                <w:rFonts w:ascii="Arial" w:eastAsia="Arial" w:hAnsi="Arial" w:cs="Arial"/>
                <w:sz w:val="16"/>
                <w:szCs w:val="16"/>
              </w:rPr>
              <w:t>risorse</w:t>
            </w:r>
            <w:proofErr w:type="gramEnd"/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 e materiali naturali rinnovabili </w:t>
            </w:r>
          </w:p>
        </w:tc>
        <w:tc>
          <w:tcPr>
            <w:tcW w:w="1134" w:type="dxa"/>
            <w:vAlign w:val="center"/>
          </w:tcPr>
          <w:p w14:paraId="56B18486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7335E5A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54F8E353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4527F7B5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2956B8CA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FBF5A5" w14:textId="77777777" w:rsidR="00493A4D" w:rsidRPr="0055397C" w:rsidRDefault="00493A4D" w:rsidP="002E6800">
            <w:pPr>
              <w:spacing w:after="144"/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Il progetto prevede l'acquisto di mobili, arredi ed attrezzatura che garantiscono </w:t>
            </w:r>
            <w:proofErr w:type="spellStart"/>
            <w:r w:rsidRPr="0055397C">
              <w:rPr>
                <w:rFonts w:ascii="Arial" w:eastAsia="Arial" w:hAnsi="Arial" w:cs="Arial"/>
                <w:sz w:val="16"/>
                <w:szCs w:val="16"/>
              </w:rPr>
              <w:t>disassemblabilità</w:t>
            </w:r>
            <w:proofErr w:type="spellEnd"/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 a fine ciclo vita.</w:t>
            </w:r>
          </w:p>
        </w:tc>
        <w:tc>
          <w:tcPr>
            <w:tcW w:w="1134" w:type="dxa"/>
            <w:vAlign w:val="center"/>
          </w:tcPr>
          <w:p w14:paraId="230BBA19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vMerge/>
            <w:vAlign w:val="center"/>
          </w:tcPr>
          <w:p w14:paraId="13EF0E00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5F2ACA72" w14:textId="77777777" w:rsidTr="0055397C">
        <w:trPr>
          <w:trHeight w:val="698"/>
        </w:trPr>
        <w:tc>
          <w:tcPr>
            <w:tcW w:w="1555" w:type="dxa"/>
            <w:vMerge/>
            <w:vAlign w:val="center"/>
          </w:tcPr>
          <w:p w14:paraId="6B35D25F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0AD483F2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690F1" w14:textId="77777777" w:rsidR="00493A4D" w:rsidRPr="0055397C" w:rsidRDefault="00493A4D" w:rsidP="002E6800">
            <w:pPr>
              <w:spacing w:after="144"/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 xml:space="preserve">Il progetto prevede l'acquisto di mobili, arredi ed attrezzatura di produzione artigianale basata sull’utilizzo di materiali locali della Sardegna e prodotti sul territorio regionale </w:t>
            </w:r>
          </w:p>
        </w:tc>
        <w:tc>
          <w:tcPr>
            <w:tcW w:w="1134" w:type="dxa"/>
            <w:vAlign w:val="center"/>
          </w:tcPr>
          <w:p w14:paraId="63831F9A" w14:textId="77777777" w:rsidR="00493A4D" w:rsidRPr="0055397C" w:rsidRDefault="00493A4D" w:rsidP="002E680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14:paraId="38603DAC" w14:textId="77777777" w:rsidR="00493A4D" w:rsidRPr="0055397C" w:rsidRDefault="00493A4D" w:rsidP="002E68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93A4D" w:rsidRPr="0055397C" w14:paraId="242DB544" w14:textId="77777777" w:rsidTr="0055397C">
        <w:trPr>
          <w:trHeight w:val="532"/>
        </w:trPr>
        <w:tc>
          <w:tcPr>
            <w:tcW w:w="9351" w:type="dxa"/>
            <w:gridSpan w:val="4"/>
            <w:tcBorders>
              <w:right w:val="single" w:sz="4" w:space="0" w:color="000000"/>
            </w:tcBorders>
            <w:shd w:val="clear" w:color="auto" w:fill="DA2A51"/>
            <w:vAlign w:val="center"/>
          </w:tcPr>
          <w:p w14:paraId="07A564E3" w14:textId="77777777" w:rsidR="00493A4D" w:rsidRPr="0055397C" w:rsidRDefault="00493A4D" w:rsidP="0055397C">
            <w:pPr>
              <w:jc w:val="right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5397C"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Totale</w:t>
            </w:r>
          </w:p>
        </w:tc>
        <w:tc>
          <w:tcPr>
            <w:tcW w:w="992" w:type="dxa"/>
            <w:shd w:val="clear" w:color="auto" w:fill="DA2A51"/>
            <w:vAlign w:val="center"/>
          </w:tcPr>
          <w:p w14:paraId="6F1C1A66" w14:textId="0A4F9633" w:rsidR="00493A4D" w:rsidRPr="0055397C" w:rsidRDefault="00493A4D" w:rsidP="002E6800">
            <w:pP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</w:tbl>
    <w:p w14:paraId="24E24731" w14:textId="716CFDBE" w:rsidR="00D978B3" w:rsidRPr="0055397C" w:rsidRDefault="00D978B3">
      <w:pPr>
        <w:spacing w:after="0" w:line="240" w:lineRule="auto"/>
        <w:rPr>
          <w:rFonts w:ascii="Arial" w:hAnsi="Arial" w:cs="Arial"/>
          <w:b/>
        </w:rPr>
      </w:pPr>
      <w:r w:rsidRPr="0055397C">
        <w:rPr>
          <w:rFonts w:ascii="Arial" w:hAnsi="Arial" w:cs="Arial"/>
          <w:b/>
        </w:rPr>
        <w:br w:type="page"/>
      </w:r>
    </w:p>
    <w:p w14:paraId="2346B3A3" w14:textId="77777777" w:rsidR="002D4F18" w:rsidRPr="0055397C" w:rsidRDefault="002D4F18">
      <w:pPr>
        <w:spacing w:after="0" w:line="240" w:lineRule="auto"/>
        <w:rPr>
          <w:rFonts w:ascii="Arial" w:hAnsi="Arial" w:cs="Arial"/>
          <w:b/>
        </w:rPr>
      </w:pPr>
    </w:p>
    <w:p w14:paraId="3FB09E95" w14:textId="75C09457" w:rsidR="00532AEA" w:rsidRPr="0055397C" w:rsidRDefault="00532AEA">
      <w:pPr>
        <w:spacing w:after="0" w:line="240" w:lineRule="auto"/>
        <w:rPr>
          <w:rFonts w:ascii="Arial" w:hAnsi="Arial" w:cs="Arial"/>
          <w:b/>
        </w:rPr>
      </w:pPr>
    </w:p>
    <w:p w14:paraId="51CE61E3" w14:textId="77777777" w:rsidR="00C4419F" w:rsidRPr="0055397C" w:rsidRDefault="00C4419F" w:rsidP="00425EEA">
      <w:pPr>
        <w:jc w:val="center"/>
        <w:rPr>
          <w:rFonts w:ascii="Arial" w:hAnsi="Arial" w:cs="Arial"/>
          <w:b/>
        </w:rPr>
      </w:pPr>
    </w:p>
    <w:p w14:paraId="0FE0FF6D" w14:textId="77777777" w:rsidR="00425EEA" w:rsidRPr="0055397C" w:rsidRDefault="00425EEA" w:rsidP="00425EEA">
      <w:pPr>
        <w:pStyle w:val="Default"/>
        <w:spacing w:before="48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5397C">
        <w:rPr>
          <w:rFonts w:ascii="Arial" w:hAnsi="Arial" w:cs="Arial"/>
          <w:b/>
          <w:color w:val="auto"/>
          <w:sz w:val="22"/>
          <w:szCs w:val="22"/>
        </w:rPr>
        <w:t xml:space="preserve">Il sottoscritto dichiara inoltre, ai sensi </w:t>
      </w:r>
      <w:r w:rsidR="00324A68" w:rsidRPr="0055397C">
        <w:rPr>
          <w:rFonts w:ascii="Arial" w:hAnsi="Arial" w:cs="Arial"/>
          <w:b/>
          <w:color w:val="auto"/>
          <w:sz w:val="22"/>
          <w:szCs w:val="22"/>
        </w:rPr>
        <w:t>ai sensi e per gli effe</w:t>
      </w:r>
      <w:r w:rsidR="00E832C6" w:rsidRPr="0055397C">
        <w:rPr>
          <w:rFonts w:ascii="Arial" w:hAnsi="Arial" w:cs="Arial"/>
          <w:b/>
          <w:color w:val="auto"/>
          <w:sz w:val="22"/>
          <w:szCs w:val="22"/>
        </w:rPr>
        <w:t>tti del Regolamento UE 2016/679</w:t>
      </w:r>
      <w:r w:rsidRPr="0055397C">
        <w:rPr>
          <w:rFonts w:ascii="Arial" w:hAnsi="Arial" w:cs="Arial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55397C" w:rsidRDefault="00425EEA" w:rsidP="00425EEA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9250358" w14:textId="77777777" w:rsidR="00835A77" w:rsidRPr="0055397C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Arial" w:hAnsi="Arial" w:cs="Arial"/>
          <w:i/>
          <w:iCs/>
        </w:rPr>
      </w:pPr>
      <w:r w:rsidRPr="0055397C">
        <w:rPr>
          <w:rFonts w:ascii="Arial" w:hAnsi="Arial" w:cs="Arial"/>
          <w:i/>
          <w:iCs/>
        </w:rPr>
        <w:t>Luogo e data _______________</w:t>
      </w:r>
      <w:r w:rsidR="00324A68" w:rsidRPr="0055397C">
        <w:rPr>
          <w:rFonts w:ascii="Arial" w:hAnsi="Arial" w:cs="Arial"/>
          <w:i/>
          <w:iCs/>
        </w:rPr>
        <w:t xml:space="preserve">__                             </w:t>
      </w:r>
      <w:r w:rsidRPr="0055397C">
        <w:rPr>
          <w:rFonts w:ascii="Arial" w:hAnsi="Arial" w:cs="Arial"/>
          <w:i/>
          <w:iCs/>
        </w:rPr>
        <w:t xml:space="preserve">  </w:t>
      </w:r>
      <w:r w:rsidR="00E832C6" w:rsidRPr="0055397C">
        <w:rPr>
          <w:rFonts w:ascii="Arial" w:hAnsi="Arial" w:cs="Arial"/>
          <w:i/>
          <w:iCs/>
        </w:rPr>
        <w:t xml:space="preserve">Firma </w:t>
      </w:r>
      <w:r w:rsidRPr="0055397C">
        <w:rPr>
          <w:rFonts w:ascii="Arial" w:hAnsi="Arial" w:cs="Arial"/>
          <w:i/>
          <w:iCs/>
        </w:rPr>
        <w:t>del richiedente _________________________________</w:t>
      </w:r>
    </w:p>
    <w:sectPr w:rsidR="00835A77" w:rsidRPr="0055397C" w:rsidSect="00CD0E5B">
      <w:headerReference w:type="default" r:id="rId8"/>
      <w:footerReference w:type="default" r:id="rId9"/>
      <w:pgSz w:w="11906" w:h="16838"/>
      <w:pgMar w:top="1371" w:right="851" w:bottom="172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7EF6A" w14:textId="77777777" w:rsidR="00CD0E5B" w:rsidRDefault="00CD0E5B">
      <w:pPr>
        <w:spacing w:after="0" w:line="240" w:lineRule="auto"/>
      </w:pPr>
      <w:r>
        <w:separator/>
      </w:r>
    </w:p>
  </w:endnote>
  <w:endnote w:type="continuationSeparator" w:id="0">
    <w:p w14:paraId="133F0124" w14:textId="77777777" w:rsidR="00CD0E5B" w:rsidRDefault="00CD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01B1D" w14:textId="77777777" w:rsidR="00CD0E5B" w:rsidRDefault="00CD0E5B">
      <w:pPr>
        <w:spacing w:after="0" w:line="240" w:lineRule="auto"/>
      </w:pPr>
      <w:r>
        <w:separator/>
      </w:r>
    </w:p>
  </w:footnote>
  <w:footnote w:type="continuationSeparator" w:id="0">
    <w:p w14:paraId="0B11F631" w14:textId="77777777" w:rsidR="00CD0E5B" w:rsidRDefault="00CD0E5B">
      <w:pPr>
        <w:spacing w:after="0" w:line="240" w:lineRule="auto"/>
      </w:pPr>
      <w:r>
        <w:continuationSeparator/>
      </w:r>
    </w:p>
  </w:footnote>
  <w:footnote w:id="1">
    <w:p w14:paraId="1B30CD90" w14:textId="77777777" w:rsidR="00493A4D" w:rsidRPr="0055397C" w:rsidRDefault="00493A4D" w:rsidP="00493A4D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55397C">
        <w:rPr>
          <w:rStyle w:val="Rimandonotaapidipagina"/>
          <w:rFonts w:ascii="Arial" w:hAnsi="Arial" w:cs="Arial"/>
        </w:rPr>
        <w:footnoteRef/>
      </w:r>
      <w:r w:rsidRPr="0055397C">
        <w:rPr>
          <w:rFonts w:ascii="Arial" w:hAnsi="Arial" w:cs="Arial"/>
        </w:rPr>
        <w:t xml:space="preserve"> </w:t>
      </w:r>
      <w:r w:rsidRPr="0055397C">
        <w:rPr>
          <w:rFonts w:ascii="Arial" w:hAnsi="Arial" w:cs="Arial"/>
          <w:sz w:val="16"/>
          <w:szCs w:val="16"/>
        </w:rPr>
        <w:t xml:space="preserve">Il punteggio verrà attribuito qualora il soggetto proponente l'intervento o un suo familiare convivente o un coadiuvante </w:t>
      </w:r>
      <w:proofErr w:type="gramStart"/>
      <w:r w:rsidRPr="0055397C">
        <w:rPr>
          <w:rFonts w:ascii="Arial" w:hAnsi="Arial" w:cs="Arial"/>
          <w:sz w:val="16"/>
          <w:szCs w:val="16"/>
        </w:rPr>
        <w:t>aziendale  hanno</w:t>
      </w:r>
      <w:proofErr w:type="gramEnd"/>
      <w:r w:rsidRPr="0055397C">
        <w:rPr>
          <w:rFonts w:ascii="Arial" w:hAnsi="Arial" w:cs="Arial"/>
          <w:sz w:val="16"/>
          <w:szCs w:val="16"/>
        </w:rPr>
        <w:t xml:space="preserve"> seguito percorsi di formazione sulle Linee 2A, 3A, del GAL Sulcis oppure 2B del FLAG SSO della Green e Blue economy (10 punti ). Nel caso di società partecipazione del Rappresentante legale oppure di un socio o di un dipendente</w:t>
      </w:r>
    </w:p>
  </w:footnote>
  <w:footnote w:id="2">
    <w:p w14:paraId="3A4AC044" w14:textId="77777777" w:rsidR="00493A4D" w:rsidRPr="0055397C" w:rsidRDefault="00493A4D" w:rsidP="00493A4D">
      <w:pPr>
        <w:pStyle w:val="Testonotaapidipagina"/>
        <w:rPr>
          <w:rFonts w:ascii="Arial" w:hAnsi="Arial" w:cs="Arial"/>
          <w:sz w:val="16"/>
          <w:szCs w:val="16"/>
        </w:rPr>
      </w:pPr>
      <w:r w:rsidRPr="0055397C">
        <w:rPr>
          <w:rStyle w:val="Rimandonotaapidipagina"/>
          <w:rFonts w:ascii="Arial" w:hAnsi="Arial" w:cs="Arial"/>
          <w:sz w:val="16"/>
          <w:szCs w:val="16"/>
        </w:rPr>
        <w:footnoteRef/>
      </w:r>
      <w:r w:rsidRPr="0055397C">
        <w:rPr>
          <w:rFonts w:ascii="Arial" w:hAnsi="Arial" w:cs="Arial"/>
          <w:sz w:val="16"/>
          <w:szCs w:val="16"/>
        </w:rPr>
        <w:t xml:space="preserve"> Si specifica che il comparto vitivinicolo non potrà attribuirsi il punteggio “innovazione tecnologica del progetto;</w:t>
      </w:r>
    </w:p>
  </w:footnote>
  <w:footnote w:id="3">
    <w:p w14:paraId="60BEB7F5" w14:textId="77777777" w:rsidR="00493A4D" w:rsidRPr="0055397C" w:rsidRDefault="00493A4D" w:rsidP="00493A4D">
      <w:pPr>
        <w:pStyle w:val="Testonotaapidipagina"/>
        <w:rPr>
          <w:rFonts w:ascii="Arial" w:hAnsi="Arial" w:cs="Arial"/>
          <w:sz w:val="16"/>
          <w:szCs w:val="16"/>
        </w:rPr>
      </w:pPr>
      <w:r w:rsidRPr="0055397C">
        <w:rPr>
          <w:rStyle w:val="Rimandonotaapidipagina"/>
          <w:rFonts w:ascii="Arial" w:hAnsi="Arial" w:cs="Arial"/>
          <w:sz w:val="16"/>
          <w:szCs w:val="16"/>
        </w:rPr>
        <w:footnoteRef/>
      </w:r>
      <w:r w:rsidRPr="0055397C">
        <w:rPr>
          <w:rFonts w:ascii="Arial" w:hAnsi="Arial" w:cs="Arial"/>
          <w:sz w:val="16"/>
          <w:szCs w:val="16"/>
        </w:rPr>
        <w:t xml:space="preserve"> I progetti legati al comparto vitivinicolo </w:t>
      </w:r>
      <w:r w:rsidRPr="0055397C">
        <w:rPr>
          <w:rFonts w:ascii="Arial" w:hAnsi="Arial" w:cs="Arial"/>
          <w:color w:val="000000"/>
          <w:sz w:val="16"/>
          <w:szCs w:val="16"/>
        </w:rPr>
        <w:t>devono essere legati ad investimenti innovativi (</w:t>
      </w:r>
      <w:r w:rsidRPr="0055397C">
        <w:rPr>
          <w:rFonts w:ascii="Arial" w:hAnsi="Arial" w:cs="Arial"/>
          <w:color w:val="3F3F3F"/>
          <w:sz w:val="16"/>
          <w:szCs w:val="16"/>
        </w:rPr>
        <w:t>Investimenti materiali o immateriali destinati allo sviluppo di nuovi prodotti, trattamenti e tecnologie riguardanti i prodotti</w:t>
      </w:r>
      <w:r w:rsidRPr="0055397C">
        <w:rPr>
          <w:rFonts w:ascii="Arial" w:hAnsi="Arial" w:cs="Arial"/>
          <w:color w:val="000000"/>
          <w:sz w:val="16"/>
          <w:szCs w:val="16"/>
        </w:rPr>
        <w:t xml:space="preserve"> di cui all’allegato VII, parte 1 del REG (UE)n. 1308/2013.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7E0A62E2" w:rsidR="00301537" w:rsidRDefault="0055397C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1" locked="0" layoutInCell="1" allowOverlap="1" wp14:anchorId="25843697" wp14:editId="671D3DAC">
              <wp:simplePos x="0" y="0"/>
              <wp:positionH relativeFrom="margin">
                <wp:posOffset>1328420</wp:posOffset>
              </wp:positionH>
              <wp:positionV relativeFrom="paragraph">
                <wp:posOffset>94367</wp:posOffset>
              </wp:positionV>
              <wp:extent cx="3819525" cy="10165080"/>
              <wp:effectExtent l="0" t="0" r="3175" b="0"/>
              <wp:wrapNone/>
              <wp:docPr id="5" name="Grup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19525" cy="10165080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355FE0" id="Gruppo 5" o:spid="_x0000_s1026" style="position:absolute;margin-left:104.6pt;margin-top:7.45pt;width:300.75pt;height:800.4pt;z-index:-251649536;mso-position-horizont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  <o:lock v:ext="edit" aspectratio="f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  <o:lock v:ext="edit" aspectratio="f"/>
              </v:shape>
              <w10:wrap anchorx="margin"/>
            </v:group>
          </w:pict>
        </mc:Fallback>
      </mc:AlternateContent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66D7C0C0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616381">
    <w:abstractNumId w:val="24"/>
  </w:num>
  <w:num w:numId="2" w16cid:durableId="1755980199">
    <w:abstractNumId w:val="23"/>
  </w:num>
  <w:num w:numId="3" w16cid:durableId="249310760">
    <w:abstractNumId w:val="0"/>
  </w:num>
  <w:num w:numId="4" w16cid:durableId="642613239">
    <w:abstractNumId w:val="1"/>
  </w:num>
  <w:num w:numId="5" w16cid:durableId="595091170">
    <w:abstractNumId w:val="18"/>
  </w:num>
  <w:num w:numId="6" w16cid:durableId="653871174">
    <w:abstractNumId w:val="17"/>
  </w:num>
  <w:num w:numId="7" w16cid:durableId="1662390996">
    <w:abstractNumId w:val="17"/>
  </w:num>
  <w:num w:numId="8" w16cid:durableId="1786191206">
    <w:abstractNumId w:val="18"/>
  </w:num>
  <w:num w:numId="9" w16cid:durableId="1373964277">
    <w:abstractNumId w:val="7"/>
  </w:num>
  <w:num w:numId="10" w16cid:durableId="843545422">
    <w:abstractNumId w:val="10"/>
  </w:num>
  <w:num w:numId="11" w16cid:durableId="1946762019">
    <w:abstractNumId w:val="6"/>
  </w:num>
  <w:num w:numId="12" w16cid:durableId="1794211383">
    <w:abstractNumId w:val="20"/>
  </w:num>
  <w:num w:numId="13" w16cid:durableId="1321885707">
    <w:abstractNumId w:val="10"/>
  </w:num>
  <w:num w:numId="14" w16cid:durableId="1870336380">
    <w:abstractNumId w:val="19"/>
  </w:num>
  <w:num w:numId="15" w16cid:durableId="1277250682">
    <w:abstractNumId w:val="5"/>
  </w:num>
  <w:num w:numId="16" w16cid:durableId="321354094">
    <w:abstractNumId w:val="11"/>
  </w:num>
  <w:num w:numId="17" w16cid:durableId="1012492647">
    <w:abstractNumId w:val="14"/>
  </w:num>
  <w:num w:numId="18" w16cid:durableId="586621930">
    <w:abstractNumId w:val="22"/>
  </w:num>
  <w:num w:numId="19" w16cid:durableId="1994791328">
    <w:abstractNumId w:val="2"/>
  </w:num>
  <w:num w:numId="20" w16cid:durableId="1703162934">
    <w:abstractNumId w:val="21"/>
  </w:num>
  <w:num w:numId="21" w16cid:durableId="60369988">
    <w:abstractNumId w:val="3"/>
  </w:num>
  <w:num w:numId="22" w16cid:durableId="50807611">
    <w:abstractNumId w:val="16"/>
  </w:num>
  <w:num w:numId="23" w16cid:durableId="194658321">
    <w:abstractNumId w:val="13"/>
  </w:num>
  <w:num w:numId="24" w16cid:durableId="1851069391">
    <w:abstractNumId w:val="12"/>
  </w:num>
  <w:num w:numId="25" w16cid:durableId="57830317">
    <w:abstractNumId w:val="4"/>
  </w:num>
  <w:num w:numId="26" w16cid:durableId="1733917848">
    <w:abstractNumId w:val="8"/>
  </w:num>
  <w:num w:numId="27" w16cid:durableId="696934284">
    <w:abstractNumId w:val="15"/>
  </w:num>
  <w:num w:numId="28" w16cid:durableId="286665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9242135">
    <w:abstractNumId w:val="15"/>
  </w:num>
  <w:num w:numId="30" w16cid:durableId="9204106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71D2F"/>
    <w:rsid w:val="000967A2"/>
    <w:rsid w:val="00096AE9"/>
    <w:rsid w:val="00096F56"/>
    <w:rsid w:val="000974E7"/>
    <w:rsid w:val="000A041B"/>
    <w:rsid w:val="000B5CF9"/>
    <w:rsid w:val="000C75DB"/>
    <w:rsid w:val="000E6A05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6637A"/>
    <w:rsid w:val="00471826"/>
    <w:rsid w:val="0048396D"/>
    <w:rsid w:val="00484DA9"/>
    <w:rsid w:val="00487923"/>
    <w:rsid w:val="00487CC6"/>
    <w:rsid w:val="00491762"/>
    <w:rsid w:val="00492ED4"/>
    <w:rsid w:val="00493A4D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397C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0F0E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4419F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0E5B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4C32"/>
    <w:rsid w:val="00D56A72"/>
    <w:rsid w:val="00D56B9E"/>
    <w:rsid w:val="00D6289F"/>
    <w:rsid w:val="00D63078"/>
    <w:rsid w:val="00D76E8A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07FC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1D0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3A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3A4D"/>
  </w:style>
  <w:style w:type="character" w:styleId="Rimandonotaapidipagina">
    <w:name w:val="footnote reference"/>
    <w:basedOn w:val="Carpredefinitoparagrafo"/>
    <w:uiPriority w:val="99"/>
    <w:semiHidden/>
    <w:unhideWhenUsed/>
    <w:rsid w:val="00493A4D"/>
    <w:rPr>
      <w:vertAlign w:val="superscript"/>
    </w:rPr>
  </w:style>
  <w:style w:type="table" w:customStyle="1" w:styleId="10">
    <w:name w:val="10"/>
    <w:basedOn w:val="Tabellanormale"/>
    <w:rsid w:val="00493A4D"/>
    <w:rPr>
      <w:sz w:val="24"/>
      <w:szCs w:val="24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9825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francesca murgia</cp:lastModifiedBy>
  <cp:revision>17</cp:revision>
  <cp:lastPrinted>2019-09-17T07:05:00Z</cp:lastPrinted>
  <dcterms:created xsi:type="dcterms:W3CDTF">2019-07-10T08:16:00Z</dcterms:created>
  <dcterms:modified xsi:type="dcterms:W3CDTF">2024-02-22T09:26:00Z</dcterms:modified>
</cp:coreProperties>
</file>